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9F750" w14:textId="77777777" w:rsidR="00E62A83" w:rsidRDefault="00E62A83" w:rsidP="00A926F9">
      <w:pPr>
        <w:tabs>
          <w:tab w:val="center" w:pos="4080"/>
        </w:tabs>
        <w:snapToGrid w:val="0"/>
        <w:jc w:val="center"/>
        <w:rPr>
          <w:b/>
          <w:sz w:val="32"/>
        </w:rPr>
      </w:pPr>
    </w:p>
    <w:p w14:paraId="63816ACA" w14:textId="77777777" w:rsidR="007C5DB8" w:rsidRDefault="007C5DB8" w:rsidP="00A926F9">
      <w:pPr>
        <w:tabs>
          <w:tab w:val="center" w:pos="4080"/>
        </w:tabs>
        <w:snapToGrid w:val="0"/>
        <w:jc w:val="center"/>
        <w:rPr>
          <w:b/>
          <w:sz w:val="32"/>
        </w:rPr>
      </w:pPr>
      <w:r>
        <w:rPr>
          <w:rFonts w:hint="eastAsia"/>
          <w:b/>
          <w:sz w:val="32"/>
        </w:rPr>
        <w:t>Hong Kong College of Community Medicine</w:t>
      </w:r>
    </w:p>
    <w:p w14:paraId="76EAA018" w14:textId="199AED75" w:rsidR="007C5DB8" w:rsidRDefault="007C5DB8" w:rsidP="003B77E3">
      <w:pPr>
        <w:pStyle w:val="Heading2"/>
        <w:tabs>
          <w:tab w:val="center" w:pos="4080"/>
        </w:tabs>
        <w:rPr>
          <w:szCs w:val="32"/>
        </w:rPr>
      </w:pPr>
      <w:r>
        <w:rPr>
          <w:rFonts w:hint="eastAsia"/>
        </w:rPr>
        <w:t>CME Record</w:t>
      </w:r>
      <w:r w:rsidR="003B77E3">
        <w:t xml:space="preserve"> </w:t>
      </w:r>
      <w:r w:rsidRPr="003B77E3">
        <w:rPr>
          <w:rFonts w:hint="eastAsia"/>
          <w:szCs w:val="32"/>
        </w:rPr>
        <w:t xml:space="preserve">for the year </w:t>
      </w:r>
      <w:r w:rsidR="00427653">
        <w:rPr>
          <w:szCs w:val="32"/>
        </w:rPr>
        <w:t>_________</w:t>
      </w:r>
    </w:p>
    <w:p w14:paraId="220CBB52" w14:textId="77777777" w:rsidR="002A30F0" w:rsidRPr="002A30F0" w:rsidRDefault="002A30F0" w:rsidP="002A30F0">
      <w:pPr>
        <w:pStyle w:val="NormalIndent"/>
      </w:pPr>
    </w:p>
    <w:p w14:paraId="5D7B0357" w14:textId="77777777" w:rsidR="007C5DB8" w:rsidRDefault="007C5DB8" w:rsidP="002A30F0">
      <w:pPr>
        <w:snapToGrid w:val="0"/>
        <w:jc w:val="center"/>
        <w:rPr>
          <w:sz w:val="30"/>
        </w:rPr>
      </w:pPr>
      <w:r>
        <w:rPr>
          <w:rFonts w:hint="eastAsia"/>
          <w:sz w:val="30"/>
        </w:rPr>
        <w:t>Summary Table</w:t>
      </w:r>
    </w:p>
    <w:tbl>
      <w:tblPr>
        <w:tblpPr w:leftFromText="180" w:rightFromText="180" w:vertAnchor="text" w:horzAnchor="margin" w:tblpY="201"/>
        <w:tblW w:w="9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"/>
        <w:gridCol w:w="2231"/>
        <w:gridCol w:w="1701"/>
        <w:gridCol w:w="1276"/>
        <w:gridCol w:w="709"/>
        <w:gridCol w:w="709"/>
        <w:gridCol w:w="1842"/>
        <w:gridCol w:w="771"/>
      </w:tblGrid>
      <w:tr w:rsidR="00427653" w:rsidRPr="004F1F6F" w14:paraId="12184453" w14:textId="77777777" w:rsidTr="00984936">
        <w:trPr>
          <w:trHeight w:val="783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399BD0" w14:textId="77777777" w:rsidR="00427653" w:rsidRPr="004F1F6F" w:rsidRDefault="00427653" w:rsidP="00427653">
            <w:pPr>
              <w:snapToGrid w:val="0"/>
              <w:jc w:val="center"/>
              <w:rPr>
                <w:sz w:val="24"/>
                <w:szCs w:val="24"/>
              </w:rPr>
            </w:pPr>
            <w:r w:rsidRPr="004F1F6F">
              <w:rPr>
                <w:rFonts w:hint="eastAsia"/>
                <w:sz w:val="24"/>
                <w:szCs w:val="24"/>
              </w:rPr>
              <w:t>Activity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4D1B6A0E" w14:textId="77777777" w:rsidR="00427653" w:rsidRPr="004F1F6F" w:rsidRDefault="00427653" w:rsidP="00984936">
            <w:pPr>
              <w:snapToGrid w:val="0"/>
              <w:jc w:val="center"/>
              <w:rPr>
                <w:sz w:val="24"/>
                <w:szCs w:val="24"/>
              </w:rPr>
            </w:pPr>
            <w:r w:rsidRPr="004F1F6F">
              <w:rPr>
                <w:rFonts w:hint="eastAsia"/>
                <w:sz w:val="24"/>
                <w:szCs w:val="24"/>
              </w:rPr>
              <w:t>No. of</w:t>
            </w:r>
          </w:p>
          <w:p w14:paraId="2FC07FB7" w14:textId="1055E99C" w:rsidR="00427653" w:rsidRPr="004F1F6F" w:rsidRDefault="00427653" w:rsidP="00984936">
            <w:pPr>
              <w:snapToGrid w:val="0"/>
              <w:jc w:val="center"/>
              <w:rPr>
                <w:sz w:val="24"/>
                <w:szCs w:val="24"/>
              </w:rPr>
            </w:pPr>
            <w:r w:rsidRPr="004F1F6F">
              <w:rPr>
                <w:rFonts w:hint="eastAsia"/>
                <w:sz w:val="24"/>
                <w:szCs w:val="24"/>
              </w:rPr>
              <w:t>Occasions</w:t>
            </w:r>
            <w:r w:rsidR="00984936">
              <w:rPr>
                <w:sz w:val="24"/>
                <w:szCs w:val="24"/>
              </w:rPr>
              <w:t xml:space="preserve"> </w:t>
            </w:r>
            <w:r w:rsidRPr="004F1F6F">
              <w:rPr>
                <w:sz w:val="24"/>
                <w:szCs w:val="24"/>
              </w:rPr>
              <w:t>/</w:t>
            </w:r>
            <w:r w:rsidR="00984936">
              <w:rPr>
                <w:sz w:val="24"/>
                <w:szCs w:val="24"/>
              </w:rPr>
              <w:t xml:space="preserve"> </w:t>
            </w:r>
            <w:r w:rsidRPr="004F1F6F">
              <w:rPr>
                <w:sz w:val="24"/>
                <w:szCs w:val="24"/>
              </w:rPr>
              <w:t>Hours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6F06726" w14:textId="77777777" w:rsidR="00427653" w:rsidRPr="004F1F6F" w:rsidRDefault="00427653" w:rsidP="00984936">
            <w:pPr>
              <w:snapToGrid w:val="0"/>
              <w:jc w:val="center"/>
              <w:rPr>
                <w:sz w:val="24"/>
                <w:szCs w:val="24"/>
              </w:rPr>
            </w:pPr>
            <w:r w:rsidRPr="004F1F6F">
              <w:rPr>
                <w:rFonts w:hint="eastAsia"/>
                <w:sz w:val="24"/>
                <w:szCs w:val="24"/>
              </w:rPr>
              <w:t>Total</w:t>
            </w:r>
          </w:p>
          <w:p w14:paraId="4FB1E436" w14:textId="77777777" w:rsidR="00427653" w:rsidRPr="004F1F6F" w:rsidRDefault="00427653" w:rsidP="00984936">
            <w:pPr>
              <w:snapToGrid w:val="0"/>
              <w:jc w:val="center"/>
              <w:rPr>
                <w:sz w:val="24"/>
                <w:szCs w:val="24"/>
              </w:rPr>
            </w:pPr>
            <w:r w:rsidRPr="004F1F6F">
              <w:rPr>
                <w:rFonts w:hint="eastAsia"/>
                <w:sz w:val="24"/>
                <w:szCs w:val="24"/>
              </w:rPr>
              <w:t>Credit Points</w:t>
            </w:r>
          </w:p>
        </w:tc>
        <w:tc>
          <w:tcPr>
            <w:tcW w:w="261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8CC96D" w14:textId="77777777" w:rsidR="00427653" w:rsidRPr="004F1F6F" w:rsidRDefault="00427653" w:rsidP="00427653">
            <w:pPr>
              <w:snapToGrid w:val="0"/>
              <w:jc w:val="center"/>
              <w:rPr>
                <w:sz w:val="24"/>
                <w:szCs w:val="24"/>
              </w:rPr>
            </w:pPr>
            <w:r w:rsidRPr="004F1F6F">
              <w:rPr>
                <w:sz w:val="24"/>
                <w:szCs w:val="24"/>
              </w:rPr>
              <w:t>Remarks</w:t>
            </w:r>
          </w:p>
        </w:tc>
      </w:tr>
      <w:tr w:rsidR="00427653" w:rsidRPr="004F1F6F" w14:paraId="73B70039" w14:textId="77777777" w:rsidTr="001B2E7B">
        <w:trPr>
          <w:trHeight w:val="553"/>
        </w:trPr>
        <w:tc>
          <w:tcPr>
            <w:tcW w:w="3954" w:type="dxa"/>
            <w:gridSpan w:val="3"/>
            <w:tcBorders>
              <w:left w:val="single" w:sz="12" w:space="0" w:color="auto"/>
            </w:tcBorders>
            <w:vAlign w:val="center"/>
          </w:tcPr>
          <w:p w14:paraId="4801E304" w14:textId="77777777" w:rsidR="00427653" w:rsidRPr="004F1F6F" w:rsidRDefault="00427653" w:rsidP="00427653">
            <w:pPr>
              <w:snapToGrid w:val="0"/>
              <w:ind w:left="118"/>
              <w:rPr>
                <w:sz w:val="24"/>
                <w:szCs w:val="24"/>
              </w:rPr>
            </w:pPr>
            <w:r w:rsidRPr="004F1F6F">
              <w:rPr>
                <w:rFonts w:hint="eastAsia"/>
                <w:sz w:val="24"/>
                <w:szCs w:val="24"/>
              </w:rPr>
              <w:t>Self-Study</w:t>
            </w:r>
            <w:r w:rsidRPr="004F1F6F">
              <w:rPr>
                <w:sz w:val="24"/>
                <w:szCs w:val="24"/>
              </w:rPr>
              <w:t xml:space="preserve"> *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B6EF982" w14:textId="77777777" w:rsidR="00427653" w:rsidRPr="004F1F6F" w:rsidRDefault="00427653" w:rsidP="001B2E7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3B6696AA" w14:textId="77777777" w:rsidR="00427653" w:rsidRPr="004F1F6F" w:rsidRDefault="00427653" w:rsidP="001B2E7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AED890" w14:textId="77777777" w:rsidR="00427653" w:rsidRPr="004F1F6F" w:rsidRDefault="00427653" w:rsidP="00427653">
            <w:pPr>
              <w:snapToGrid w:val="0"/>
              <w:rPr>
                <w:sz w:val="24"/>
                <w:szCs w:val="24"/>
              </w:rPr>
            </w:pPr>
            <w:r w:rsidRPr="004F1F6F">
              <w:rPr>
                <w:sz w:val="24"/>
                <w:szCs w:val="24"/>
              </w:rPr>
              <w:t>max 10 pts per year</w:t>
            </w:r>
          </w:p>
        </w:tc>
      </w:tr>
      <w:tr w:rsidR="001B2E7B" w:rsidRPr="004F1F6F" w14:paraId="528B0460" w14:textId="77777777" w:rsidTr="001B2E7B">
        <w:trPr>
          <w:trHeight w:val="1358"/>
        </w:trPr>
        <w:tc>
          <w:tcPr>
            <w:tcW w:w="3954" w:type="dxa"/>
            <w:gridSpan w:val="3"/>
            <w:vMerge w:val="restart"/>
            <w:tcBorders>
              <w:left w:val="single" w:sz="12" w:space="0" w:color="auto"/>
            </w:tcBorders>
          </w:tcPr>
          <w:p w14:paraId="4E908AD5" w14:textId="77777777" w:rsidR="001B2E7B" w:rsidRDefault="001B2E7B" w:rsidP="001B2E7B">
            <w:pPr>
              <w:snapToGrid w:val="0"/>
              <w:spacing w:before="240" w:line="120" w:lineRule="auto"/>
              <w:ind w:left="119"/>
              <w:rPr>
                <w:sz w:val="24"/>
                <w:szCs w:val="24"/>
              </w:rPr>
            </w:pPr>
            <w:r w:rsidRPr="004F1F6F">
              <w:rPr>
                <w:sz w:val="24"/>
                <w:szCs w:val="24"/>
              </w:rPr>
              <w:t xml:space="preserve">Passive </w:t>
            </w:r>
            <w:r w:rsidRPr="004F1F6F">
              <w:rPr>
                <w:rFonts w:hint="eastAsia"/>
                <w:sz w:val="24"/>
                <w:szCs w:val="24"/>
              </w:rPr>
              <w:t>participation</w:t>
            </w:r>
          </w:p>
          <w:p w14:paraId="0E6671A9" w14:textId="77777777" w:rsidR="001B2E7B" w:rsidRPr="004F1F6F" w:rsidRDefault="001B2E7B" w:rsidP="001B2E7B">
            <w:pPr>
              <w:snapToGrid w:val="0"/>
              <w:ind w:left="118"/>
              <w:rPr>
                <w:sz w:val="24"/>
                <w:szCs w:val="24"/>
              </w:rPr>
            </w:pPr>
          </w:p>
          <w:p w14:paraId="1A2AFE99" w14:textId="72C89465" w:rsidR="001B2E7B" w:rsidRDefault="001B2E7B" w:rsidP="001B2E7B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  <w:r w:rsidRPr="004F1F6F">
              <w:rPr>
                <w:sz w:val="24"/>
                <w:szCs w:val="24"/>
              </w:rPr>
              <w:t>FCAA (pl copy the points from the Academy’s Scores Summary)</w:t>
            </w:r>
          </w:p>
          <w:p w14:paraId="5FAEE323" w14:textId="77777777" w:rsidR="001B2E7B" w:rsidRPr="004F1F6F" w:rsidRDefault="001B2E7B" w:rsidP="001B2E7B">
            <w:pPr>
              <w:snapToGrid w:val="0"/>
              <w:ind w:left="478"/>
              <w:rPr>
                <w:sz w:val="24"/>
                <w:szCs w:val="24"/>
              </w:rPr>
            </w:pPr>
          </w:p>
          <w:p w14:paraId="7E75F8AA" w14:textId="5E778AF1" w:rsidR="001B2E7B" w:rsidRPr="004F1F6F" w:rsidRDefault="001B2E7B" w:rsidP="001B2E7B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  <w:r w:rsidRPr="004F1F6F">
              <w:rPr>
                <w:sz w:val="24"/>
                <w:szCs w:val="24"/>
              </w:rPr>
              <w:t xml:space="preserve">Accredited </w:t>
            </w:r>
            <w:r w:rsidR="00BC0327">
              <w:rPr>
                <w:sz w:val="24"/>
                <w:szCs w:val="24"/>
              </w:rPr>
              <w:t>non-FCAA</w:t>
            </w:r>
            <w:r w:rsidRPr="004F1F6F">
              <w:rPr>
                <w:sz w:val="24"/>
                <w:szCs w:val="24"/>
              </w:rPr>
              <w:t xml:space="preserve"> *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14:paraId="0ED17DBC" w14:textId="77777777" w:rsidR="001B2E7B" w:rsidRPr="004F1F6F" w:rsidRDefault="001B2E7B" w:rsidP="001B2E7B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15D13F09" w14:textId="77777777" w:rsidR="001B2E7B" w:rsidRPr="004F1F6F" w:rsidRDefault="001B2E7B" w:rsidP="001B2E7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76BF66B" w14:textId="77777777" w:rsidR="001B2E7B" w:rsidRPr="004F1F6F" w:rsidRDefault="001B2E7B" w:rsidP="001B2E7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23D9188D" w14:textId="77777777" w:rsidR="001B2E7B" w:rsidRPr="004F1F6F" w:rsidRDefault="001B2E7B" w:rsidP="001B2E7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5A8F9D1B" w14:textId="77777777" w:rsidR="001B2E7B" w:rsidRPr="004F1F6F" w:rsidRDefault="001B2E7B" w:rsidP="001B2E7B">
            <w:pPr>
              <w:snapToGrid w:val="0"/>
              <w:rPr>
                <w:sz w:val="24"/>
                <w:szCs w:val="24"/>
              </w:rPr>
            </w:pPr>
            <w:r w:rsidRPr="004F1F6F">
              <w:rPr>
                <w:sz w:val="24"/>
                <w:szCs w:val="24"/>
              </w:rPr>
              <w:t>no more than 75 per cycle</w:t>
            </w:r>
          </w:p>
        </w:tc>
      </w:tr>
      <w:tr w:rsidR="001B2E7B" w:rsidRPr="004F1F6F" w14:paraId="2B97B708" w14:textId="77777777" w:rsidTr="001B2E7B">
        <w:trPr>
          <w:trHeight w:val="561"/>
        </w:trPr>
        <w:tc>
          <w:tcPr>
            <w:tcW w:w="3954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3A33C279" w14:textId="77777777" w:rsidR="001B2E7B" w:rsidRPr="004F1F6F" w:rsidRDefault="001B2E7B" w:rsidP="001B2E7B">
            <w:pPr>
              <w:snapToGrid w:val="0"/>
              <w:ind w:left="118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B86F80" w14:textId="77777777" w:rsidR="001B2E7B" w:rsidRPr="004F1F6F" w:rsidRDefault="001B2E7B" w:rsidP="001B2E7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49A6FA5" w14:textId="77777777" w:rsidR="001B2E7B" w:rsidRPr="004F1F6F" w:rsidRDefault="001B2E7B" w:rsidP="001B2E7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23B9E762" w14:textId="77777777" w:rsidR="001B2E7B" w:rsidRPr="004F1F6F" w:rsidRDefault="001B2E7B" w:rsidP="001B2E7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DEE574B" w14:textId="77777777" w:rsidR="001B2E7B" w:rsidRPr="004F1F6F" w:rsidRDefault="001B2E7B" w:rsidP="001B2E7B">
            <w:pPr>
              <w:snapToGrid w:val="0"/>
              <w:rPr>
                <w:sz w:val="24"/>
                <w:szCs w:val="24"/>
              </w:rPr>
            </w:pPr>
          </w:p>
        </w:tc>
      </w:tr>
      <w:tr w:rsidR="001B2E7B" w:rsidRPr="004F1F6F" w14:paraId="2F01FF81" w14:textId="77777777" w:rsidTr="001B2E7B">
        <w:trPr>
          <w:trHeight w:val="829"/>
        </w:trPr>
        <w:tc>
          <w:tcPr>
            <w:tcW w:w="3954" w:type="dxa"/>
            <w:gridSpan w:val="3"/>
            <w:tcBorders>
              <w:left w:val="single" w:sz="12" w:space="0" w:color="auto"/>
            </w:tcBorders>
            <w:vAlign w:val="center"/>
          </w:tcPr>
          <w:p w14:paraId="5D13937C" w14:textId="448FCD6E" w:rsidR="001B2E7B" w:rsidRPr="004F1F6F" w:rsidRDefault="001B2E7B" w:rsidP="001B2E7B">
            <w:pPr>
              <w:snapToGrid w:val="0"/>
              <w:ind w:left="118"/>
              <w:rPr>
                <w:sz w:val="24"/>
                <w:szCs w:val="24"/>
              </w:rPr>
            </w:pPr>
            <w:r w:rsidRPr="004F1F6F">
              <w:rPr>
                <w:sz w:val="24"/>
                <w:szCs w:val="24"/>
              </w:rPr>
              <w:t>Active</w:t>
            </w:r>
            <w:r w:rsidRPr="004F1F6F">
              <w:rPr>
                <w:rFonts w:hint="eastAsia"/>
                <w:sz w:val="24"/>
                <w:szCs w:val="24"/>
              </w:rPr>
              <w:t xml:space="preserve"> participation</w:t>
            </w:r>
            <w:r w:rsidRPr="004F1F6F">
              <w:rPr>
                <w:sz w:val="24"/>
                <w:szCs w:val="24"/>
              </w:rPr>
              <w:t xml:space="preserve"> </w:t>
            </w:r>
            <w:r w:rsidRPr="004F1F6F">
              <w:rPr>
                <w:rFonts w:hint="eastAsia"/>
                <w:sz w:val="24"/>
                <w:szCs w:val="24"/>
              </w:rPr>
              <w:t>in FCAA</w:t>
            </w:r>
            <w:r w:rsidRPr="004F1F6F">
              <w:rPr>
                <w:sz w:val="24"/>
                <w:szCs w:val="24"/>
              </w:rPr>
              <w:t xml:space="preserve"> and accredited </w:t>
            </w:r>
            <w:r w:rsidR="00BC0327">
              <w:rPr>
                <w:sz w:val="24"/>
                <w:szCs w:val="24"/>
              </w:rPr>
              <w:t>non-FCAA</w:t>
            </w:r>
            <w:r w:rsidRPr="004F1F6F">
              <w:rPr>
                <w:sz w:val="24"/>
                <w:szCs w:val="24"/>
              </w:rPr>
              <w:t xml:space="preserve"> *</w:t>
            </w:r>
          </w:p>
        </w:tc>
        <w:tc>
          <w:tcPr>
            <w:tcW w:w="1276" w:type="dxa"/>
            <w:vAlign w:val="center"/>
          </w:tcPr>
          <w:p w14:paraId="530DF2E2" w14:textId="77777777" w:rsidR="001B2E7B" w:rsidRPr="004F1F6F" w:rsidRDefault="001B2E7B" w:rsidP="001B2E7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592BA516" w14:textId="77777777" w:rsidR="001B2E7B" w:rsidRPr="004F1F6F" w:rsidRDefault="001B2E7B" w:rsidP="001B2E7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A6926CA" w14:textId="77777777" w:rsidR="001B2E7B" w:rsidRPr="004F1F6F" w:rsidRDefault="001B2E7B" w:rsidP="001B2E7B">
            <w:pPr>
              <w:snapToGrid w:val="0"/>
              <w:rPr>
                <w:sz w:val="24"/>
                <w:szCs w:val="24"/>
              </w:rPr>
            </w:pPr>
          </w:p>
        </w:tc>
      </w:tr>
      <w:tr w:rsidR="001B2E7B" w:rsidRPr="004F1F6F" w14:paraId="1D248BD0" w14:textId="77777777" w:rsidTr="001B2E7B">
        <w:trPr>
          <w:trHeight w:val="558"/>
        </w:trPr>
        <w:tc>
          <w:tcPr>
            <w:tcW w:w="3954" w:type="dxa"/>
            <w:gridSpan w:val="3"/>
            <w:tcBorders>
              <w:left w:val="single" w:sz="12" w:space="0" w:color="auto"/>
            </w:tcBorders>
            <w:vAlign w:val="center"/>
          </w:tcPr>
          <w:p w14:paraId="6021B0D2" w14:textId="6DCB7544" w:rsidR="001B2E7B" w:rsidRPr="004F1F6F" w:rsidRDefault="001B2E7B" w:rsidP="001B2E7B">
            <w:pPr>
              <w:snapToGrid w:val="0"/>
              <w:ind w:left="118"/>
              <w:rPr>
                <w:sz w:val="24"/>
                <w:szCs w:val="24"/>
              </w:rPr>
            </w:pPr>
            <w:r w:rsidRPr="004F1F6F">
              <w:rPr>
                <w:rFonts w:hint="eastAsia"/>
                <w:sz w:val="24"/>
                <w:szCs w:val="24"/>
              </w:rPr>
              <w:t>Publication</w:t>
            </w:r>
            <w:r w:rsidRPr="004F1F6F">
              <w:rPr>
                <w:sz w:val="24"/>
                <w:szCs w:val="24"/>
              </w:rPr>
              <w:t xml:space="preserve"> *</w:t>
            </w:r>
          </w:p>
        </w:tc>
        <w:tc>
          <w:tcPr>
            <w:tcW w:w="1276" w:type="dxa"/>
            <w:vAlign w:val="center"/>
          </w:tcPr>
          <w:p w14:paraId="0789413C" w14:textId="77777777" w:rsidR="001B2E7B" w:rsidRPr="004F1F6F" w:rsidRDefault="001B2E7B" w:rsidP="001B2E7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37983F36" w14:textId="77777777" w:rsidR="001B2E7B" w:rsidRPr="004F1F6F" w:rsidRDefault="001B2E7B" w:rsidP="001B2E7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6BDDF18" w14:textId="77777777" w:rsidR="001B2E7B" w:rsidRPr="004F1F6F" w:rsidRDefault="001B2E7B" w:rsidP="001B2E7B">
            <w:pPr>
              <w:snapToGrid w:val="0"/>
              <w:rPr>
                <w:sz w:val="24"/>
                <w:szCs w:val="24"/>
              </w:rPr>
            </w:pPr>
          </w:p>
        </w:tc>
      </w:tr>
      <w:tr w:rsidR="001B2E7B" w:rsidRPr="004F1F6F" w14:paraId="5C5B2AE4" w14:textId="77777777" w:rsidTr="001B2E7B">
        <w:trPr>
          <w:trHeight w:val="2039"/>
        </w:trPr>
        <w:tc>
          <w:tcPr>
            <w:tcW w:w="395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914C" w14:textId="77777777" w:rsidR="001B2E7B" w:rsidRPr="004F1F6F" w:rsidRDefault="001B2E7B" w:rsidP="001B2E7B">
            <w:pPr>
              <w:snapToGrid w:val="0"/>
              <w:ind w:firstLineChars="50" w:firstLine="120"/>
              <w:rPr>
                <w:sz w:val="24"/>
                <w:szCs w:val="24"/>
              </w:rPr>
            </w:pPr>
            <w:r w:rsidRPr="004F1F6F">
              <w:rPr>
                <w:sz w:val="24"/>
                <w:szCs w:val="24"/>
              </w:rPr>
              <w:t>CPD activities *</w:t>
            </w:r>
          </w:p>
          <w:p w14:paraId="78A6F563" w14:textId="77777777" w:rsidR="001B2E7B" w:rsidRPr="004F1F6F" w:rsidRDefault="001B2E7B" w:rsidP="001B2E7B">
            <w:pPr>
              <w:snapToGrid w:val="0"/>
              <w:ind w:firstLineChars="45" w:firstLine="108"/>
              <w:rPr>
                <w:sz w:val="24"/>
                <w:szCs w:val="24"/>
              </w:rPr>
            </w:pPr>
          </w:p>
          <w:p w14:paraId="3820BC92" w14:textId="77777777" w:rsidR="001B2E7B" w:rsidRPr="004F1F6F" w:rsidRDefault="001B2E7B" w:rsidP="001B2E7B">
            <w:pPr>
              <w:snapToGrid w:val="0"/>
              <w:ind w:firstLineChars="45" w:firstLine="108"/>
              <w:rPr>
                <w:sz w:val="24"/>
                <w:szCs w:val="24"/>
              </w:rPr>
            </w:pPr>
          </w:p>
          <w:p w14:paraId="5AEEEC34" w14:textId="77777777" w:rsidR="001B2E7B" w:rsidRPr="004F1F6F" w:rsidRDefault="001B2E7B" w:rsidP="001B2E7B">
            <w:pPr>
              <w:snapToGrid w:val="0"/>
              <w:ind w:firstLineChars="45" w:firstLine="108"/>
              <w:rPr>
                <w:sz w:val="24"/>
                <w:szCs w:val="24"/>
              </w:rPr>
            </w:pPr>
          </w:p>
          <w:p w14:paraId="1AE86574" w14:textId="77777777" w:rsidR="001B2E7B" w:rsidRPr="004F1F6F" w:rsidRDefault="001B2E7B" w:rsidP="001B2E7B">
            <w:pPr>
              <w:snapToGrid w:val="0"/>
              <w:ind w:firstLineChars="45" w:firstLine="108"/>
              <w:rPr>
                <w:sz w:val="24"/>
                <w:szCs w:val="24"/>
              </w:rPr>
            </w:pPr>
          </w:p>
          <w:p w14:paraId="6088CF75" w14:textId="77777777" w:rsidR="001B2E7B" w:rsidRPr="004F1F6F" w:rsidRDefault="001B2E7B" w:rsidP="001B2E7B">
            <w:pPr>
              <w:snapToGrid w:val="0"/>
              <w:ind w:firstLineChars="45" w:firstLine="108"/>
              <w:rPr>
                <w:sz w:val="24"/>
                <w:szCs w:val="24"/>
              </w:rPr>
            </w:pPr>
          </w:p>
          <w:p w14:paraId="7B8B9DCE" w14:textId="77777777" w:rsidR="001B2E7B" w:rsidRPr="004F1F6F" w:rsidRDefault="001B2E7B" w:rsidP="001B2E7B">
            <w:pPr>
              <w:snapToGrid w:val="0"/>
              <w:ind w:firstLineChars="45" w:firstLine="108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F407" w14:textId="77777777" w:rsidR="001B2E7B" w:rsidRPr="004F1F6F" w:rsidRDefault="001B2E7B" w:rsidP="001B2E7B">
            <w:pPr>
              <w:widowControl/>
              <w:jc w:val="center"/>
              <w:rPr>
                <w:sz w:val="24"/>
                <w:szCs w:val="24"/>
              </w:rPr>
            </w:pPr>
          </w:p>
          <w:p w14:paraId="356B84B0" w14:textId="77777777" w:rsidR="001B2E7B" w:rsidRPr="004F1F6F" w:rsidRDefault="001B2E7B" w:rsidP="001B2E7B">
            <w:pPr>
              <w:widowControl/>
              <w:jc w:val="center"/>
              <w:rPr>
                <w:sz w:val="24"/>
                <w:szCs w:val="24"/>
              </w:rPr>
            </w:pPr>
          </w:p>
          <w:p w14:paraId="78CE2D19" w14:textId="77777777" w:rsidR="001B2E7B" w:rsidRPr="004F1F6F" w:rsidRDefault="001B2E7B" w:rsidP="001B2E7B">
            <w:pPr>
              <w:widowControl/>
              <w:jc w:val="center"/>
              <w:rPr>
                <w:sz w:val="24"/>
                <w:szCs w:val="24"/>
              </w:rPr>
            </w:pPr>
          </w:p>
          <w:p w14:paraId="18A51E22" w14:textId="77777777" w:rsidR="001B2E7B" w:rsidRPr="004F1F6F" w:rsidRDefault="001B2E7B" w:rsidP="001B2E7B">
            <w:pPr>
              <w:widowControl/>
              <w:jc w:val="center"/>
              <w:rPr>
                <w:sz w:val="24"/>
                <w:szCs w:val="24"/>
              </w:rPr>
            </w:pPr>
          </w:p>
          <w:p w14:paraId="1181B02F" w14:textId="77777777" w:rsidR="001B2E7B" w:rsidRPr="004F1F6F" w:rsidRDefault="001B2E7B" w:rsidP="001B2E7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A689" w14:textId="77777777" w:rsidR="001B2E7B" w:rsidRPr="004F1F6F" w:rsidRDefault="001B2E7B" w:rsidP="001B2E7B">
            <w:pPr>
              <w:widowControl/>
              <w:jc w:val="center"/>
              <w:rPr>
                <w:sz w:val="24"/>
                <w:szCs w:val="24"/>
              </w:rPr>
            </w:pPr>
          </w:p>
          <w:p w14:paraId="2C1196BC" w14:textId="77777777" w:rsidR="001B2E7B" w:rsidRPr="004F1F6F" w:rsidRDefault="001B2E7B" w:rsidP="001B2E7B">
            <w:pPr>
              <w:widowControl/>
              <w:jc w:val="center"/>
              <w:rPr>
                <w:sz w:val="24"/>
                <w:szCs w:val="24"/>
              </w:rPr>
            </w:pPr>
          </w:p>
          <w:p w14:paraId="39D07048" w14:textId="77777777" w:rsidR="001B2E7B" w:rsidRPr="004F1F6F" w:rsidRDefault="001B2E7B" w:rsidP="001B2E7B">
            <w:pPr>
              <w:widowControl/>
              <w:jc w:val="center"/>
              <w:rPr>
                <w:sz w:val="24"/>
                <w:szCs w:val="24"/>
              </w:rPr>
            </w:pPr>
          </w:p>
          <w:p w14:paraId="0C7046A9" w14:textId="77777777" w:rsidR="001B2E7B" w:rsidRPr="004F1F6F" w:rsidRDefault="001B2E7B" w:rsidP="001B2E7B">
            <w:pPr>
              <w:widowControl/>
              <w:jc w:val="center"/>
              <w:rPr>
                <w:sz w:val="24"/>
                <w:szCs w:val="24"/>
              </w:rPr>
            </w:pPr>
          </w:p>
          <w:p w14:paraId="4A538654" w14:textId="77777777" w:rsidR="001B2E7B" w:rsidRPr="004F1F6F" w:rsidRDefault="001B2E7B" w:rsidP="001B2E7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55228E" w14:textId="77777777" w:rsidR="001B2E7B" w:rsidRPr="004F1F6F" w:rsidRDefault="001B2E7B" w:rsidP="001B2E7B">
            <w:pPr>
              <w:widowControl/>
              <w:rPr>
                <w:sz w:val="24"/>
                <w:szCs w:val="24"/>
              </w:rPr>
            </w:pPr>
          </w:p>
          <w:p w14:paraId="3A1B537D" w14:textId="77777777" w:rsidR="001B2E7B" w:rsidRPr="004F1F6F" w:rsidRDefault="001B2E7B" w:rsidP="001B2E7B">
            <w:pPr>
              <w:widowControl/>
              <w:rPr>
                <w:sz w:val="24"/>
                <w:szCs w:val="24"/>
              </w:rPr>
            </w:pPr>
            <w:r w:rsidRPr="004F1F6F">
              <w:rPr>
                <w:sz w:val="24"/>
                <w:szCs w:val="24"/>
              </w:rPr>
              <w:t>Please refer to P. 8 and relevant paragraphs (6.5-6.14) in the guidelines on max points</w:t>
            </w:r>
          </w:p>
          <w:p w14:paraId="455EBB34" w14:textId="77777777" w:rsidR="001B2E7B" w:rsidRPr="004F1F6F" w:rsidRDefault="001B2E7B" w:rsidP="001B2E7B">
            <w:pPr>
              <w:widowControl/>
              <w:rPr>
                <w:sz w:val="24"/>
                <w:szCs w:val="24"/>
              </w:rPr>
            </w:pPr>
          </w:p>
          <w:p w14:paraId="5E408232" w14:textId="77777777" w:rsidR="001B2E7B" w:rsidRPr="004F1F6F" w:rsidRDefault="001B2E7B" w:rsidP="001B2E7B">
            <w:pPr>
              <w:widowControl/>
              <w:rPr>
                <w:sz w:val="24"/>
                <w:szCs w:val="24"/>
              </w:rPr>
            </w:pPr>
          </w:p>
          <w:p w14:paraId="6BCF9CDE" w14:textId="77777777" w:rsidR="001B2E7B" w:rsidRPr="004F1F6F" w:rsidRDefault="001B2E7B" w:rsidP="001B2E7B">
            <w:pPr>
              <w:widowControl/>
              <w:rPr>
                <w:sz w:val="24"/>
                <w:szCs w:val="24"/>
              </w:rPr>
            </w:pPr>
          </w:p>
          <w:p w14:paraId="16C1CF49" w14:textId="77777777" w:rsidR="001B2E7B" w:rsidRPr="004F1F6F" w:rsidRDefault="001B2E7B" w:rsidP="001B2E7B">
            <w:pPr>
              <w:widowControl/>
              <w:rPr>
                <w:sz w:val="24"/>
                <w:szCs w:val="24"/>
              </w:rPr>
            </w:pPr>
          </w:p>
          <w:p w14:paraId="2439E6E2" w14:textId="77777777" w:rsidR="001B2E7B" w:rsidRPr="004F1F6F" w:rsidRDefault="001B2E7B" w:rsidP="001B2E7B">
            <w:pPr>
              <w:snapToGrid w:val="0"/>
              <w:rPr>
                <w:sz w:val="24"/>
                <w:szCs w:val="24"/>
              </w:rPr>
            </w:pPr>
          </w:p>
        </w:tc>
      </w:tr>
      <w:tr w:rsidR="001B2E7B" w:rsidRPr="004F1F6F" w14:paraId="065E3BBB" w14:textId="77777777" w:rsidTr="001B2E7B">
        <w:trPr>
          <w:trHeight w:val="396"/>
        </w:trPr>
        <w:tc>
          <w:tcPr>
            <w:tcW w:w="3954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894EE9" w14:textId="77777777" w:rsidR="001B2E7B" w:rsidRPr="004F1F6F" w:rsidRDefault="001B2E7B" w:rsidP="001B2E7B">
            <w:pPr>
              <w:snapToGrid w:val="0"/>
              <w:ind w:firstLineChars="45" w:firstLine="108"/>
              <w:rPr>
                <w:sz w:val="24"/>
                <w:szCs w:val="24"/>
              </w:rPr>
            </w:pPr>
          </w:p>
          <w:p w14:paraId="1EA51192" w14:textId="77777777" w:rsidR="001B2E7B" w:rsidRPr="004F1F6F" w:rsidRDefault="001B2E7B" w:rsidP="001B2E7B">
            <w:pPr>
              <w:snapToGrid w:val="0"/>
              <w:ind w:firstLineChars="45" w:firstLine="108"/>
              <w:rPr>
                <w:sz w:val="24"/>
                <w:szCs w:val="24"/>
              </w:rPr>
            </w:pPr>
          </w:p>
          <w:p w14:paraId="3D9FC81C" w14:textId="77777777" w:rsidR="001B2E7B" w:rsidRPr="004F1F6F" w:rsidRDefault="001B2E7B" w:rsidP="001B2E7B">
            <w:pPr>
              <w:snapToGrid w:val="0"/>
              <w:ind w:firstLineChars="45" w:firstLine="108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CAB3F" w14:textId="77777777" w:rsidR="001B2E7B" w:rsidRPr="004F1F6F" w:rsidRDefault="001B2E7B" w:rsidP="001B2E7B">
            <w:pPr>
              <w:widowControl/>
              <w:jc w:val="center"/>
              <w:rPr>
                <w:sz w:val="24"/>
                <w:szCs w:val="24"/>
              </w:rPr>
            </w:pPr>
            <w:r w:rsidRPr="004F1F6F">
              <w:rPr>
                <w:sz w:val="24"/>
                <w:szCs w:val="24"/>
              </w:rPr>
              <w:t>Total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257E6" w14:textId="77777777" w:rsidR="001B2E7B" w:rsidRPr="004F1F6F" w:rsidRDefault="001B2E7B" w:rsidP="001B2E7B">
            <w:pPr>
              <w:widowControl/>
              <w:jc w:val="center"/>
              <w:rPr>
                <w:sz w:val="24"/>
                <w:szCs w:val="24"/>
              </w:rPr>
            </w:pPr>
          </w:p>
          <w:p w14:paraId="2B82B506" w14:textId="77777777" w:rsidR="001B2E7B" w:rsidRPr="004F1F6F" w:rsidRDefault="001B2E7B" w:rsidP="001B2E7B">
            <w:pPr>
              <w:widowControl/>
              <w:jc w:val="center"/>
              <w:rPr>
                <w:sz w:val="24"/>
                <w:szCs w:val="24"/>
              </w:rPr>
            </w:pPr>
          </w:p>
          <w:p w14:paraId="50676FEF" w14:textId="77777777" w:rsidR="001B2E7B" w:rsidRPr="004F1F6F" w:rsidRDefault="001B2E7B" w:rsidP="001B2E7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E0BFA" w14:textId="77777777" w:rsidR="001B2E7B" w:rsidRPr="004F1F6F" w:rsidRDefault="001B2E7B" w:rsidP="001B2E7B">
            <w:pPr>
              <w:widowControl/>
              <w:rPr>
                <w:sz w:val="24"/>
                <w:szCs w:val="24"/>
              </w:rPr>
            </w:pPr>
            <w:r w:rsidRPr="004F1F6F">
              <w:rPr>
                <w:sz w:val="24"/>
                <w:szCs w:val="24"/>
              </w:rPr>
              <w:t>For office use</w:t>
            </w:r>
          </w:p>
        </w:tc>
      </w:tr>
      <w:tr w:rsidR="001B2E7B" w:rsidRPr="004F1F6F" w14:paraId="58C84B59" w14:textId="77777777" w:rsidTr="00984936">
        <w:trPr>
          <w:trHeight w:val="379"/>
        </w:trPr>
        <w:tc>
          <w:tcPr>
            <w:tcW w:w="395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263A77" w14:textId="77777777" w:rsidR="001B2E7B" w:rsidRPr="004F1F6F" w:rsidRDefault="001B2E7B" w:rsidP="001B2E7B">
            <w:pPr>
              <w:snapToGrid w:val="0"/>
              <w:ind w:firstLineChars="45" w:firstLine="108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9DD6A7" w14:textId="77777777" w:rsidR="001B2E7B" w:rsidRPr="004F1F6F" w:rsidRDefault="001B2E7B" w:rsidP="001B2E7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407BF7" w14:textId="77777777" w:rsidR="001B2E7B" w:rsidRPr="004F1F6F" w:rsidRDefault="001B2E7B" w:rsidP="001B2E7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E08E86" w14:textId="77777777" w:rsidR="001B2E7B" w:rsidRPr="004F1F6F" w:rsidRDefault="001B2E7B" w:rsidP="001B2E7B">
            <w:pPr>
              <w:snapToGrid w:val="0"/>
              <w:rPr>
                <w:sz w:val="24"/>
                <w:szCs w:val="24"/>
              </w:rPr>
            </w:pPr>
          </w:p>
        </w:tc>
      </w:tr>
      <w:tr w:rsidR="001B2E7B" w:rsidRPr="004F1F6F" w14:paraId="61782FB9" w14:textId="77777777" w:rsidTr="00984936">
        <w:trPr>
          <w:trHeight w:val="379"/>
        </w:trPr>
        <w:tc>
          <w:tcPr>
            <w:tcW w:w="9261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AB37EB4" w14:textId="77777777" w:rsidR="001B2E7B" w:rsidRDefault="001B2E7B" w:rsidP="001B2E7B">
            <w:pPr>
              <w:snapToGrid w:val="0"/>
              <w:ind w:left="120"/>
              <w:rPr>
                <w:sz w:val="24"/>
                <w:szCs w:val="24"/>
              </w:rPr>
            </w:pPr>
            <w:r w:rsidRPr="004F1F6F">
              <w:rPr>
                <w:sz w:val="24"/>
                <w:szCs w:val="24"/>
              </w:rPr>
              <w:t>*Please provide details in the following pages</w:t>
            </w:r>
          </w:p>
          <w:p w14:paraId="16FF76AB" w14:textId="77777777" w:rsidR="001B2E7B" w:rsidRPr="004F1F6F" w:rsidRDefault="001B2E7B" w:rsidP="001B2E7B">
            <w:pPr>
              <w:snapToGrid w:val="0"/>
              <w:ind w:left="120"/>
              <w:rPr>
                <w:sz w:val="24"/>
                <w:szCs w:val="24"/>
              </w:rPr>
            </w:pPr>
          </w:p>
        </w:tc>
      </w:tr>
      <w:tr w:rsidR="001B2E7B" w:rsidRPr="004F1F6F" w14:paraId="5EECE685" w14:textId="77777777" w:rsidTr="009849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2" w:type="dxa"/>
          <w:wAfter w:w="771" w:type="dxa"/>
          <w:cantSplit/>
          <w:trHeight w:val="487"/>
        </w:trPr>
        <w:tc>
          <w:tcPr>
            <w:tcW w:w="2231" w:type="dxa"/>
            <w:tcBorders>
              <w:bottom w:val="nil"/>
            </w:tcBorders>
            <w:vAlign w:val="bottom"/>
          </w:tcPr>
          <w:p w14:paraId="607B8E77" w14:textId="2A40861B" w:rsidR="001B2E7B" w:rsidRPr="004F1F6F" w:rsidRDefault="001B2E7B" w:rsidP="001B2E7B">
            <w:pPr>
              <w:snapToGrid w:val="0"/>
              <w:ind w:rightChars="-2562" w:right="-7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4F1F6F">
              <w:rPr>
                <w:sz w:val="24"/>
                <w:szCs w:val="24"/>
              </w:rPr>
              <w:t>Name</w:t>
            </w:r>
            <w:r>
              <w:rPr>
                <w:sz w:val="24"/>
                <w:szCs w:val="24"/>
              </w:rPr>
              <w:t xml:space="preserve"> </w:t>
            </w:r>
            <w:r w:rsidRPr="004F1F6F">
              <w:rPr>
                <w:sz w:val="24"/>
                <w:szCs w:val="24"/>
              </w:rPr>
              <w:t xml:space="preserve">:             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</w:tcPr>
          <w:p w14:paraId="53181BBC" w14:textId="07374390" w:rsidR="001B2E7B" w:rsidRPr="004F1F6F" w:rsidRDefault="001B2E7B" w:rsidP="001B2E7B">
            <w:pPr>
              <w:snapToGrid w:val="0"/>
              <w:ind w:rightChars="-2562" w:right="-7174"/>
              <w:rPr>
                <w:sz w:val="24"/>
                <w:szCs w:val="24"/>
                <w:u w:val="single"/>
              </w:rPr>
            </w:pPr>
          </w:p>
        </w:tc>
      </w:tr>
    </w:tbl>
    <w:p w14:paraId="5EFE2D0B" w14:textId="77777777" w:rsidR="00916098" w:rsidRPr="00FB426E" w:rsidRDefault="00916098" w:rsidP="00916098">
      <w:pPr>
        <w:tabs>
          <w:tab w:val="left" w:pos="1740"/>
        </w:tabs>
        <w:snapToGrid w:val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2"/>
        <w:gridCol w:w="965"/>
        <w:gridCol w:w="5308"/>
      </w:tblGrid>
      <w:tr w:rsidR="00916098" w:rsidRPr="00FB426E" w14:paraId="27E42155" w14:textId="77777777" w:rsidTr="000975D3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5812E246" w14:textId="77777777" w:rsidR="00916098" w:rsidRPr="00FB426E" w:rsidRDefault="00916098" w:rsidP="000975D3">
            <w:pPr>
              <w:tabs>
                <w:tab w:val="left" w:pos="2340"/>
                <w:tab w:val="left" w:pos="2820"/>
                <w:tab w:val="left" w:pos="3120"/>
              </w:tabs>
              <w:snapToGrid w:val="0"/>
              <w:rPr>
                <w:sz w:val="24"/>
                <w:szCs w:val="24"/>
              </w:rPr>
            </w:pPr>
            <w:r w:rsidRPr="00FB426E">
              <w:rPr>
                <w:sz w:val="24"/>
                <w:szCs w:val="24"/>
              </w:rPr>
              <w:t xml:space="preserve">Means of Contact </w:t>
            </w:r>
            <w:r w:rsidRPr="00FB426E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F8B1E" w14:textId="586D6815" w:rsidR="00916098" w:rsidRPr="00FB426E" w:rsidRDefault="00916098" w:rsidP="000975D3">
            <w:pPr>
              <w:tabs>
                <w:tab w:val="left" w:pos="2340"/>
                <w:tab w:val="left" w:pos="2820"/>
                <w:tab w:val="left" w:pos="3120"/>
              </w:tabs>
              <w:snapToGrid w:val="0"/>
              <w:rPr>
                <w:sz w:val="24"/>
                <w:szCs w:val="24"/>
              </w:rPr>
            </w:pPr>
            <w:r w:rsidRPr="00FB426E">
              <w:rPr>
                <w:rFonts w:hint="eastAsia"/>
                <w:sz w:val="24"/>
                <w:szCs w:val="24"/>
              </w:rPr>
              <w:t>(T</w:t>
            </w:r>
            <w:r w:rsidRPr="00FB426E">
              <w:rPr>
                <w:sz w:val="24"/>
                <w:szCs w:val="24"/>
              </w:rPr>
              <w:t>el</w:t>
            </w:r>
            <w:r w:rsidRPr="00FB426E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08E91F" w14:textId="77777777" w:rsidR="00916098" w:rsidRPr="00FB426E" w:rsidRDefault="00916098" w:rsidP="000975D3">
            <w:pPr>
              <w:tabs>
                <w:tab w:val="left" w:pos="2340"/>
                <w:tab w:val="left" w:pos="2820"/>
                <w:tab w:val="left" w:pos="3120"/>
              </w:tabs>
              <w:snapToGrid w:val="0"/>
              <w:rPr>
                <w:sz w:val="24"/>
                <w:szCs w:val="24"/>
              </w:rPr>
            </w:pPr>
          </w:p>
        </w:tc>
      </w:tr>
    </w:tbl>
    <w:p w14:paraId="75DF6FE6" w14:textId="77777777" w:rsidR="00916098" w:rsidRPr="00FB426E" w:rsidRDefault="00916098" w:rsidP="00916098">
      <w:pPr>
        <w:tabs>
          <w:tab w:val="left" w:pos="2340"/>
          <w:tab w:val="left" w:pos="2820"/>
          <w:tab w:val="left" w:pos="3120"/>
        </w:tabs>
        <w:snapToGrid w:val="0"/>
        <w:rPr>
          <w:sz w:val="24"/>
          <w:szCs w:val="24"/>
        </w:rPr>
      </w:pPr>
    </w:p>
    <w:tbl>
      <w:tblPr>
        <w:tblW w:w="0" w:type="auto"/>
        <w:tblInd w:w="224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7"/>
        <w:gridCol w:w="5300"/>
      </w:tblGrid>
      <w:tr w:rsidR="00916098" w:rsidRPr="00FB426E" w14:paraId="071D1D46" w14:textId="77777777" w:rsidTr="000975D3">
        <w:tc>
          <w:tcPr>
            <w:tcW w:w="960" w:type="dxa"/>
            <w:tcBorders>
              <w:bottom w:val="single" w:sz="4" w:space="0" w:color="auto"/>
            </w:tcBorders>
          </w:tcPr>
          <w:p w14:paraId="17D4C956" w14:textId="77777777" w:rsidR="00916098" w:rsidRPr="00FB426E" w:rsidRDefault="00916098" w:rsidP="000975D3">
            <w:pPr>
              <w:tabs>
                <w:tab w:val="left" w:pos="2340"/>
                <w:tab w:val="left" w:pos="2820"/>
                <w:tab w:val="left" w:pos="3120"/>
              </w:tabs>
              <w:snapToGrid w:val="0"/>
              <w:rPr>
                <w:sz w:val="24"/>
                <w:szCs w:val="24"/>
              </w:rPr>
            </w:pPr>
            <w:r w:rsidRPr="00FB426E">
              <w:rPr>
                <w:rFonts w:hint="eastAsia"/>
                <w:sz w:val="24"/>
                <w:szCs w:val="24"/>
              </w:rPr>
              <w:t>(</w:t>
            </w:r>
            <w:r w:rsidRPr="00FB426E">
              <w:rPr>
                <w:sz w:val="24"/>
                <w:szCs w:val="24"/>
              </w:rPr>
              <w:t>Fax</w:t>
            </w:r>
            <w:r w:rsidRPr="00FB426E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340" w:type="dxa"/>
            <w:tcBorders>
              <w:bottom w:val="single" w:sz="4" w:space="0" w:color="auto"/>
            </w:tcBorders>
          </w:tcPr>
          <w:p w14:paraId="593CA89B" w14:textId="77777777" w:rsidR="00916098" w:rsidRPr="00FB426E" w:rsidRDefault="00916098" w:rsidP="000975D3">
            <w:pPr>
              <w:tabs>
                <w:tab w:val="left" w:pos="2340"/>
                <w:tab w:val="left" w:pos="2820"/>
                <w:tab w:val="left" w:pos="3120"/>
              </w:tabs>
              <w:snapToGrid w:val="0"/>
              <w:ind w:left="1252"/>
              <w:rPr>
                <w:sz w:val="24"/>
                <w:szCs w:val="24"/>
              </w:rPr>
            </w:pPr>
          </w:p>
        </w:tc>
      </w:tr>
    </w:tbl>
    <w:p w14:paraId="02F8CD8A" w14:textId="77777777" w:rsidR="00916098" w:rsidRPr="00FB426E" w:rsidRDefault="00916098" w:rsidP="00916098">
      <w:pPr>
        <w:tabs>
          <w:tab w:val="left" w:pos="2340"/>
          <w:tab w:val="left" w:pos="2820"/>
          <w:tab w:val="left" w:pos="3120"/>
        </w:tabs>
        <w:snapToGrid w:val="0"/>
        <w:rPr>
          <w:sz w:val="24"/>
          <w:szCs w:val="24"/>
        </w:rPr>
      </w:pPr>
    </w:p>
    <w:tbl>
      <w:tblPr>
        <w:tblW w:w="0" w:type="auto"/>
        <w:tblInd w:w="22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5353"/>
      </w:tblGrid>
      <w:tr w:rsidR="00916098" w:rsidRPr="00FB426E" w14:paraId="30984943" w14:textId="77777777" w:rsidTr="000975D3">
        <w:tc>
          <w:tcPr>
            <w:tcW w:w="960" w:type="dxa"/>
            <w:tcBorders>
              <w:bottom w:val="single" w:sz="4" w:space="0" w:color="auto"/>
            </w:tcBorders>
          </w:tcPr>
          <w:p w14:paraId="1DF1E912" w14:textId="70DABF05" w:rsidR="00916098" w:rsidRPr="00FB426E" w:rsidRDefault="00916098" w:rsidP="000975D3">
            <w:pPr>
              <w:tabs>
                <w:tab w:val="left" w:pos="2340"/>
                <w:tab w:val="left" w:pos="2820"/>
                <w:tab w:val="left" w:pos="3120"/>
              </w:tabs>
              <w:snapToGrid w:val="0"/>
              <w:rPr>
                <w:sz w:val="24"/>
                <w:szCs w:val="24"/>
              </w:rPr>
            </w:pPr>
            <w:r w:rsidRPr="00FB426E">
              <w:rPr>
                <w:rFonts w:hint="eastAsia"/>
                <w:sz w:val="24"/>
                <w:szCs w:val="24"/>
              </w:rPr>
              <w:t>(</w:t>
            </w:r>
            <w:r w:rsidR="001B2E7B">
              <w:rPr>
                <w:sz w:val="24"/>
                <w:szCs w:val="24"/>
              </w:rPr>
              <w:t>E</w:t>
            </w:r>
            <w:r w:rsidRPr="00FB426E">
              <w:rPr>
                <w:sz w:val="24"/>
                <w:szCs w:val="24"/>
              </w:rPr>
              <w:t>-mail</w:t>
            </w:r>
            <w:r w:rsidRPr="00FB426E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353" w:type="dxa"/>
            <w:tcBorders>
              <w:bottom w:val="single" w:sz="4" w:space="0" w:color="auto"/>
            </w:tcBorders>
          </w:tcPr>
          <w:p w14:paraId="64872B62" w14:textId="77777777" w:rsidR="00916098" w:rsidRPr="00FB426E" w:rsidRDefault="00916098" w:rsidP="000975D3">
            <w:pPr>
              <w:tabs>
                <w:tab w:val="left" w:pos="2340"/>
                <w:tab w:val="left" w:pos="2820"/>
                <w:tab w:val="left" w:pos="3120"/>
              </w:tabs>
              <w:snapToGrid w:val="0"/>
              <w:rPr>
                <w:sz w:val="24"/>
                <w:szCs w:val="24"/>
              </w:rPr>
            </w:pPr>
          </w:p>
        </w:tc>
      </w:tr>
    </w:tbl>
    <w:p w14:paraId="5D3F5014" w14:textId="77777777" w:rsidR="00916098" w:rsidRDefault="00916098" w:rsidP="00916098">
      <w:pPr>
        <w:tabs>
          <w:tab w:val="left" w:pos="2340"/>
          <w:tab w:val="left" w:pos="3120"/>
        </w:tabs>
        <w:snapToGrid w:val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232"/>
      </w:tblGrid>
      <w:tr w:rsidR="004F1F6F" w14:paraId="363C460B" w14:textId="77777777" w:rsidTr="00984936">
        <w:tc>
          <w:tcPr>
            <w:tcW w:w="2263" w:type="dxa"/>
            <w:vAlign w:val="bottom"/>
          </w:tcPr>
          <w:p w14:paraId="6E6EBFF0" w14:textId="257985CC" w:rsidR="004F1F6F" w:rsidRDefault="004F1F6F" w:rsidP="00984936">
            <w:r>
              <w:t xml:space="preserve">        </w:t>
            </w:r>
            <w:r w:rsidRPr="004F1F6F">
              <w:rPr>
                <w:sz w:val="24"/>
                <w:szCs w:val="24"/>
              </w:rPr>
              <w:t>Date :</w:t>
            </w:r>
          </w:p>
        </w:tc>
        <w:tc>
          <w:tcPr>
            <w:tcW w:w="6232" w:type="dxa"/>
            <w:tcBorders>
              <w:bottom w:val="single" w:sz="4" w:space="0" w:color="auto"/>
            </w:tcBorders>
            <w:vAlign w:val="bottom"/>
          </w:tcPr>
          <w:p w14:paraId="29C64470" w14:textId="77777777" w:rsidR="004F1F6F" w:rsidRDefault="004F1F6F" w:rsidP="00984936"/>
        </w:tc>
      </w:tr>
    </w:tbl>
    <w:p w14:paraId="2FC36ECE" w14:textId="77777777" w:rsidR="00F67527" w:rsidRDefault="00A55F42" w:rsidP="00916098">
      <w:r>
        <w:br w:type="page"/>
      </w:r>
    </w:p>
    <w:p w14:paraId="777EA3E2" w14:textId="77777777" w:rsidR="00F763F9" w:rsidRDefault="00F763F9" w:rsidP="00F763F9">
      <w:pPr>
        <w:pStyle w:val="Heading1"/>
        <w:rPr>
          <w:sz w:val="32"/>
          <w:u w:val="single"/>
        </w:rPr>
      </w:pPr>
      <w:r>
        <w:rPr>
          <w:rFonts w:hint="eastAsia"/>
          <w:sz w:val="32"/>
          <w:u w:val="single"/>
        </w:rPr>
        <w:lastRenderedPageBreak/>
        <w:t>Self-Study</w:t>
      </w:r>
    </w:p>
    <w:p w14:paraId="50620724" w14:textId="77777777" w:rsidR="00F763F9" w:rsidRDefault="008D6478" w:rsidP="008D6478">
      <w:pPr>
        <w:snapToGrid w:val="0"/>
        <w:jc w:val="center"/>
      </w:pPr>
      <w:r>
        <w:t>(</w:t>
      </w:r>
      <w:r w:rsidRPr="008D6478">
        <w:rPr>
          <w:u w:val="single"/>
        </w:rPr>
        <w:t>You are requi</w:t>
      </w:r>
      <w:r w:rsidR="000C6E0E">
        <w:rPr>
          <w:u w:val="single"/>
        </w:rPr>
        <w:t>r</w:t>
      </w:r>
      <w:r w:rsidRPr="008D6478">
        <w:rPr>
          <w:u w:val="single"/>
        </w:rPr>
        <w:t xml:space="preserve">ed to keep a record or summary of the readings and may be required to submit the record </w:t>
      </w:r>
      <w:r>
        <w:rPr>
          <w:u w:val="single"/>
        </w:rPr>
        <w:t>if considered necessary)</w:t>
      </w:r>
    </w:p>
    <w:p w14:paraId="5BB8DB99" w14:textId="77777777" w:rsidR="00F763F9" w:rsidRDefault="00F763F9" w:rsidP="00F763F9">
      <w:pPr>
        <w:snapToGrid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53"/>
        <w:gridCol w:w="2853"/>
        <w:gridCol w:w="2853"/>
      </w:tblGrid>
      <w:tr w:rsidR="00F763F9" w14:paraId="1FA2166E" w14:textId="77777777" w:rsidTr="00287C82">
        <w:trPr>
          <w:jc w:val="center"/>
        </w:trPr>
        <w:tc>
          <w:tcPr>
            <w:tcW w:w="2853" w:type="dxa"/>
            <w:tcBorders>
              <w:top w:val="double" w:sz="4" w:space="0" w:color="auto"/>
              <w:left w:val="double" w:sz="4" w:space="0" w:color="auto"/>
            </w:tcBorders>
          </w:tcPr>
          <w:p w14:paraId="5DCD6F85" w14:textId="77777777" w:rsidR="00F763F9" w:rsidRDefault="00F763F9" w:rsidP="00287C82">
            <w:pPr>
              <w:snapToGrid w:val="0"/>
              <w:jc w:val="center"/>
            </w:pPr>
            <w:r>
              <w:rPr>
                <w:rFonts w:hint="eastAsia"/>
              </w:rPr>
              <w:t>No. of</w:t>
            </w:r>
          </w:p>
          <w:p w14:paraId="2D3C3395" w14:textId="77777777" w:rsidR="00F763F9" w:rsidRDefault="00F763F9" w:rsidP="00F763F9">
            <w:pPr>
              <w:snapToGrid w:val="0"/>
              <w:jc w:val="center"/>
            </w:pPr>
            <w:r>
              <w:t>hours</w:t>
            </w:r>
          </w:p>
        </w:tc>
        <w:tc>
          <w:tcPr>
            <w:tcW w:w="2853" w:type="dxa"/>
            <w:tcBorders>
              <w:top w:val="double" w:sz="4" w:space="0" w:color="auto"/>
            </w:tcBorders>
          </w:tcPr>
          <w:p w14:paraId="7993B50A" w14:textId="77777777" w:rsidR="00F763F9" w:rsidRDefault="00F763F9" w:rsidP="00287C82">
            <w:pPr>
              <w:snapToGrid w:val="0"/>
              <w:jc w:val="center"/>
            </w:pPr>
            <w:r>
              <w:rPr>
                <w:rFonts w:hint="eastAsia"/>
              </w:rPr>
              <w:t>No. of</w:t>
            </w:r>
          </w:p>
          <w:p w14:paraId="32953FA3" w14:textId="77777777" w:rsidR="00F763F9" w:rsidRDefault="00F763F9" w:rsidP="00287C82">
            <w:pPr>
              <w:snapToGrid w:val="0"/>
              <w:jc w:val="center"/>
            </w:pPr>
            <w:r>
              <w:t>journals</w:t>
            </w:r>
          </w:p>
        </w:tc>
        <w:tc>
          <w:tcPr>
            <w:tcW w:w="2853" w:type="dxa"/>
            <w:tcBorders>
              <w:top w:val="double" w:sz="4" w:space="0" w:color="auto"/>
              <w:right w:val="double" w:sz="4" w:space="0" w:color="auto"/>
            </w:tcBorders>
          </w:tcPr>
          <w:p w14:paraId="22B7258F" w14:textId="77777777" w:rsidR="00F763F9" w:rsidRDefault="00F67527" w:rsidP="00287C82">
            <w:pPr>
              <w:snapToGrid w:val="0"/>
              <w:jc w:val="center"/>
            </w:pPr>
            <w:r>
              <w:t xml:space="preserve">Total </w:t>
            </w:r>
            <w:r w:rsidR="00F763F9">
              <w:rPr>
                <w:rFonts w:hint="eastAsia"/>
              </w:rPr>
              <w:t>Credit</w:t>
            </w:r>
          </w:p>
          <w:p w14:paraId="6728B484" w14:textId="77777777" w:rsidR="00F763F9" w:rsidRDefault="00F763F9" w:rsidP="00287C82">
            <w:pPr>
              <w:snapToGrid w:val="0"/>
              <w:jc w:val="center"/>
            </w:pPr>
            <w:r>
              <w:rPr>
                <w:rFonts w:hint="eastAsia"/>
              </w:rPr>
              <w:t>points</w:t>
            </w:r>
          </w:p>
        </w:tc>
      </w:tr>
      <w:tr w:rsidR="00F763F9" w14:paraId="66446B2B" w14:textId="77777777" w:rsidTr="00287C82">
        <w:trPr>
          <w:jc w:val="center"/>
        </w:trPr>
        <w:tc>
          <w:tcPr>
            <w:tcW w:w="2853" w:type="dxa"/>
            <w:tcBorders>
              <w:left w:val="double" w:sz="4" w:space="0" w:color="auto"/>
              <w:bottom w:val="double" w:sz="4" w:space="0" w:color="auto"/>
            </w:tcBorders>
          </w:tcPr>
          <w:p w14:paraId="284331B6" w14:textId="77777777" w:rsidR="00F763F9" w:rsidRDefault="00F763F9" w:rsidP="00287C82">
            <w:pPr>
              <w:snapToGrid w:val="0"/>
              <w:jc w:val="center"/>
            </w:pPr>
          </w:p>
          <w:p w14:paraId="34D6CBFD" w14:textId="77777777" w:rsidR="00F763F9" w:rsidRDefault="00F763F9" w:rsidP="00287C82">
            <w:pPr>
              <w:snapToGrid w:val="0"/>
              <w:jc w:val="center"/>
            </w:pPr>
          </w:p>
        </w:tc>
        <w:tc>
          <w:tcPr>
            <w:tcW w:w="2853" w:type="dxa"/>
            <w:tcBorders>
              <w:bottom w:val="double" w:sz="4" w:space="0" w:color="auto"/>
            </w:tcBorders>
          </w:tcPr>
          <w:p w14:paraId="2F5C7D95" w14:textId="77777777" w:rsidR="00F763F9" w:rsidRDefault="00F763F9" w:rsidP="00287C82">
            <w:pPr>
              <w:snapToGrid w:val="0"/>
              <w:jc w:val="center"/>
            </w:pPr>
          </w:p>
        </w:tc>
        <w:tc>
          <w:tcPr>
            <w:tcW w:w="2853" w:type="dxa"/>
            <w:tcBorders>
              <w:bottom w:val="double" w:sz="4" w:space="0" w:color="auto"/>
              <w:right w:val="double" w:sz="4" w:space="0" w:color="auto"/>
            </w:tcBorders>
          </w:tcPr>
          <w:p w14:paraId="0A4A7A59" w14:textId="77777777" w:rsidR="00F763F9" w:rsidRDefault="00F763F9" w:rsidP="00287C82">
            <w:pPr>
              <w:snapToGrid w:val="0"/>
              <w:jc w:val="center"/>
            </w:pPr>
          </w:p>
        </w:tc>
      </w:tr>
    </w:tbl>
    <w:p w14:paraId="721C40FC" w14:textId="77777777" w:rsidR="00F763F9" w:rsidRDefault="00F763F9" w:rsidP="00F763F9">
      <w:pPr>
        <w:snapToGrid w:val="0"/>
      </w:pPr>
    </w:p>
    <w:p w14:paraId="40F5F836" w14:textId="77777777" w:rsidR="00F763F9" w:rsidRDefault="00F763F9" w:rsidP="00F763F9">
      <w:pPr>
        <w:snapToGrid w:val="0"/>
        <w:rPr>
          <w:b/>
        </w:rPr>
      </w:pPr>
      <w:r>
        <w:rPr>
          <w:rFonts w:hint="eastAsia"/>
          <w:b/>
          <w:u w:val="single"/>
        </w:rPr>
        <w:t>List of approved journals for self-directed learning (please tick)</w:t>
      </w:r>
      <w:r>
        <w:rPr>
          <w:rFonts w:hint="eastAsia"/>
          <w:b/>
        </w:rPr>
        <w:t xml:space="preserve"> :</w:t>
      </w:r>
    </w:p>
    <w:p w14:paraId="3740026A" w14:textId="77777777" w:rsidR="00F763F9" w:rsidRDefault="00F763F9" w:rsidP="00F763F9">
      <w:pPr>
        <w:snapToGrid w:val="0"/>
        <w:rPr>
          <w:b/>
          <w:u w:val="single"/>
        </w:rPr>
      </w:pPr>
    </w:p>
    <w:tbl>
      <w:tblPr>
        <w:tblStyle w:val="TableGrid"/>
        <w:tblW w:w="8500" w:type="dxa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425"/>
        <w:gridCol w:w="3969"/>
      </w:tblGrid>
      <w:tr w:rsidR="009313A3" w:rsidRPr="002865C0" w14:paraId="63DF8897" w14:textId="77777777" w:rsidTr="00544EA8">
        <w:sdt>
          <w:sdtPr>
            <w:rPr>
              <w:sz w:val="24"/>
              <w:szCs w:val="24"/>
            </w:rPr>
            <w:id w:val="-42542429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721D8F78" w14:textId="654AD473" w:rsidR="009313A3" w:rsidRPr="00937790" w:rsidRDefault="00BC0327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7315E2BB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Abstracts on Hygiene and Communicable Diseases</w:t>
            </w:r>
          </w:p>
        </w:tc>
        <w:sdt>
          <w:sdtPr>
            <w:rPr>
              <w:sz w:val="24"/>
              <w:szCs w:val="24"/>
            </w:rPr>
            <w:id w:val="17034356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29A80EC1" w14:textId="097FD1BE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2F4ACE77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 xml:space="preserve">Journal of the Air Waste Management Association </w:t>
            </w:r>
          </w:p>
        </w:tc>
      </w:tr>
      <w:tr w:rsidR="009313A3" w:rsidRPr="002865C0" w14:paraId="4805A745" w14:textId="77777777" w:rsidTr="00544EA8">
        <w:sdt>
          <w:sdtPr>
            <w:rPr>
              <w:sz w:val="24"/>
              <w:szCs w:val="24"/>
            </w:rPr>
            <w:id w:val="13180779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1187EF23" w14:textId="5D8DF8F5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26EDC2DF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ACP Journal Club</w:t>
            </w:r>
          </w:p>
        </w:tc>
        <w:sdt>
          <w:sdtPr>
            <w:rPr>
              <w:sz w:val="24"/>
              <w:szCs w:val="24"/>
            </w:rPr>
            <w:id w:val="25563528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0A599E7C" w14:textId="23EA8C8D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2B21BABD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Journal of Audio-visual Media in Medicine</w:t>
            </w:r>
          </w:p>
        </w:tc>
      </w:tr>
      <w:tr w:rsidR="009313A3" w:rsidRPr="002865C0" w14:paraId="11BE4C83" w14:textId="77777777" w:rsidTr="00544EA8">
        <w:sdt>
          <w:sdtPr>
            <w:rPr>
              <w:sz w:val="24"/>
              <w:szCs w:val="24"/>
            </w:rPr>
            <w:id w:val="-14301153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1BEEEE44" w14:textId="771F112F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38376545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AIDS Care</w:t>
            </w:r>
          </w:p>
        </w:tc>
        <w:sdt>
          <w:sdtPr>
            <w:rPr>
              <w:sz w:val="24"/>
              <w:szCs w:val="24"/>
            </w:rPr>
            <w:id w:val="-2644640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4034D53E" w14:textId="406EB661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45E588CF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Journal of Behavioural Medicine</w:t>
            </w:r>
          </w:p>
        </w:tc>
      </w:tr>
      <w:tr w:rsidR="009313A3" w:rsidRPr="002865C0" w14:paraId="7EA4256E" w14:textId="77777777" w:rsidTr="00544EA8">
        <w:sdt>
          <w:sdtPr>
            <w:rPr>
              <w:sz w:val="24"/>
              <w:szCs w:val="24"/>
            </w:rPr>
            <w:id w:val="149375125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4C89F2DD" w14:textId="2E6F0203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6336E7BE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AIDS Weekly Plus</w:t>
            </w:r>
          </w:p>
        </w:tc>
        <w:sdt>
          <w:sdtPr>
            <w:rPr>
              <w:sz w:val="24"/>
              <w:szCs w:val="24"/>
            </w:rPr>
            <w:id w:val="-45834062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4C654D99" w14:textId="56C8D954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655EBDCC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Journal of Communication</w:t>
            </w:r>
          </w:p>
        </w:tc>
      </w:tr>
      <w:tr w:rsidR="009313A3" w:rsidRPr="002865C0" w14:paraId="379057D5" w14:textId="77777777" w:rsidTr="00D43CEE">
        <w:sdt>
          <w:sdtPr>
            <w:rPr>
              <w:sz w:val="24"/>
              <w:szCs w:val="24"/>
            </w:rPr>
            <w:id w:val="-14730576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7A3CE37F" w14:textId="5796D971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0CF066C4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AIDS/STD Health Promotion Exchange</w:t>
            </w:r>
          </w:p>
        </w:tc>
        <w:sdt>
          <w:sdtPr>
            <w:rPr>
              <w:sz w:val="24"/>
              <w:szCs w:val="24"/>
            </w:rPr>
            <w:id w:val="-159539114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7DA328C5" w14:textId="6A1588CA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775FF6EA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Journal of Community Genetics</w:t>
            </w:r>
          </w:p>
        </w:tc>
      </w:tr>
      <w:tr w:rsidR="009313A3" w:rsidRPr="002865C0" w14:paraId="7671DE8E" w14:textId="77777777" w:rsidTr="00D43CEE">
        <w:sdt>
          <w:sdtPr>
            <w:rPr>
              <w:sz w:val="24"/>
              <w:szCs w:val="24"/>
            </w:rPr>
            <w:id w:val="-11956829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378664B7" w14:textId="147BC765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39D28E42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American Journal of Epidemiology</w:t>
            </w:r>
          </w:p>
        </w:tc>
        <w:sdt>
          <w:sdtPr>
            <w:rPr>
              <w:sz w:val="24"/>
              <w:szCs w:val="24"/>
            </w:rPr>
            <w:id w:val="-136982662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5DA84248" w14:textId="632F1DD0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1B03A8DD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 xml:space="preserve">Journal of Community Health </w:t>
            </w:r>
          </w:p>
        </w:tc>
      </w:tr>
      <w:tr w:rsidR="009313A3" w:rsidRPr="002865C0" w14:paraId="46611CF3" w14:textId="77777777" w:rsidTr="00D43CEE">
        <w:sdt>
          <w:sdtPr>
            <w:rPr>
              <w:sz w:val="24"/>
              <w:szCs w:val="24"/>
            </w:rPr>
            <w:id w:val="-104343740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0973D73D" w14:textId="4963F63F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3C14F722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American Journal of Preventive Medicine</w:t>
            </w:r>
          </w:p>
        </w:tc>
        <w:sdt>
          <w:sdtPr>
            <w:rPr>
              <w:sz w:val="24"/>
              <w:szCs w:val="24"/>
            </w:rPr>
            <w:id w:val="11271960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0B59A121" w14:textId="62ED8292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0887374C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 xml:space="preserve">Journal of Environmental Management </w:t>
            </w:r>
          </w:p>
        </w:tc>
      </w:tr>
      <w:tr w:rsidR="009313A3" w:rsidRPr="002865C0" w14:paraId="3161C0CF" w14:textId="77777777" w:rsidTr="00D43CEE">
        <w:sdt>
          <w:sdtPr>
            <w:rPr>
              <w:sz w:val="24"/>
              <w:szCs w:val="24"/>
            </w:rPr>
            <w:id w:val="67245331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16A074EA" w14:textId="46E6AFB4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24B1F84C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American Journal of Public Health</w:t>
            </w:r>
          </w:p>
        </w:tc>
        <w:sdt>
          <w:sdtPr>
            <w:rPr>
              <w:sz w:val="24"/>
              <w:szCs w:val="24"/>
            </w:rPr>
            <w:id w:val="-172089059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5A8F336E" w14:textId="75A2048F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42B4E92A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Journal of Epidemiology</w:t>
            </w:r>
          </w:p>
        </w:tc>
      </w:tr>
      <w:tr w:rsidR="009313A3" w:rsidRPr="002865C0" w14:paraId="09C401C1" w14:textId="77777777" w:rsidTr="00D43CEE">
        <w:sdt>
          <w:sdtPr>
            <w:rPr>
              <w:sz w:val="24"/>
              <w:szCs w:val="24"/>
            </w:rPr>
            <w:id w:val="21165486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0E2E82CB" w14:textId="0A6930C1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295C6510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Annals of Epidemiology</w:t>
            </w:r>
          </w:p>
        </w:tc>
        <w:sdt>
          <w:sdtPr>
            <w:rPr>
              <w:sz w:val="24"/>
              <w:szCs w:val="24"/>
            </w:rPr>
            <w:id w:val="-9535449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589DDCF2" w14:textId="5BEEC165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3B320A5A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Journal of Epidemiology and Community Health</w:t>
            </w:r>
          </w:p>
        </w:tc>
      </w:tr>
      <w:tr w:rsidR="009313A3" w:rsidRPr="002865C0" w14:paraId="518DCD7A" w14:textId="77777777" w:rsidTr="00D43CEE">
        <w:sdt>
          <w:sdtPr>
            <w:rPr>
              <w:sz w:val="24"/>
              <w:szCs w:val="24"/>
            </w:rPr>
            <w:id w:val="645380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3F840189" w14:textId="1862CB0A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463BB5FE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Archives of Environmental &amp; Occupational Health</w:t>
            </w:r>
          </w:p>
        </w:tc>
        <w:sdt>
          <w:sdtPr>
            <w:rPr>
              <w:sz w:val="24"/>
              <w:szCs w:val="24"/>
            </w:rPr>
            <w:id w:val="-48685954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7BC1A736" w14:textId="42F5C8EF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4F38CFEE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Journal of Food Protection</w:t>
            </w:r>
          </w:p>
        </w:tc>
      </w:tr>
      <w:tr w:rsidR="009313A3" w:rsidRPr="002865C0" w14:paraId="49BE8F99" w14:textId="77777777" w:rsidTr="00252E60">
        <w:sdt>
          <w:sdtPr>
            <w:rPr>
              <w:sz w:val="24"/>
              <w:szCs w:val="24"/>
            </w:rPr>
            <w:id w:val="11098633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4810B05D" w14:textId="0FA1224D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434AC0F8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Asia-Pacific Journal of Public Health</w:t>
            </w:r>
          </w:p>
        </w:tc>
        <w:sdt>
          <w:sdtPr>
            <w:rPr>
              <w:sz w:val="24"/>
              <w:szCs w:val="24"/>
            </w:rPr>
            <w:id w:val="-6946085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25D9B420" w14:textId="07DDFF48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2BDFF4C9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Journal of Health and Social Behaviour</w:t>
            </w:r>
          </w:p>
        </w:tc>
      </w:tr>
      <w:tr w:rsidR="009313A3" w:rsidRPr="002865C0" w14:paraId="08D87A3E" w14:textId="77777777" w:rsidTr="00252E60">
        <w:sdt>
          <w:sdtPr>
            <w:rPr>
              <w:sz w:val="24"/>
              <w:szCs w:val="24"/>
            </w:rPr>
            <w:id w:val="173397156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2E97AC7C" w14:textId="459F5750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0BC0EAF7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 xml:space="preserve">Asian Hospital &amp; Healthcare Management </w:t>
            </w:r>
          </w:p>
        </w:tc>
        <w:sdt>
          <w:sdtPr>
            <w:rPr>
              <w:sz w:val="24"/>
              <w:szCs w:val="24"/>
            </w:rPr>
            <w:id w:val="-7184374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0302B803" w14:textId="45F7F5CD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1A59F9FF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 xml:space="preserve">Journal of the Hong Kong College of Cardiology </w:t>
            </w:r>
          </w:p>
        </w:tc>
      </w:tr>
      <w:tr w:rsidR="009313A3" w:rsidRPr="002865C0" w14:paraId="26451083" w14:textId="77777777" w:rsidTr="00252E60">
        <w:sdt>
          <w:sdtPr>
            <w:rPr>
              <w:sz w:val="24"/>
              <w:szCs w:val="24"/>
            </w:rPr>
            <w:id w:val="-203503097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73D65564" w14:textId="550033A3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0096D85D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Biomedical and Environmental Sciences</w:t>
            </w:r>
          </w:p>
        </w:tc>
        <w:sdt>
          <w:sdtPr>
            <w:rPr>
              <w:sz w:val="24"/>
              <w:szCs w:val="24"/>
            </w:rPr>
            <w:id w:val="-14557864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35F72527" w14:textId="2BCAE04F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655919F1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Journal of Infectious Diseases and Antimicrobial Agents</w:t>
            </w:r>
          </w:p>
        </w:tc>
      </w:tr>
      <w:tr w:rsidR="009313A3" w:rsidRPr="002865C0" w14:paraId="5E523D6F" w14:textId="77777777" w:rsidTr="00252E60">
        <w:sdt>
          <w:sdtPr>
            <w:rPr>
              <w:sz w:val="24"/>
              <w:szCs w:val="24"/>
            </w:rPr>
            <w:id w:val="-92279427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429742E3" w14:textId="2A851637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3FEDDB60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British Journal of Clinical Psychology</w:t>
            </w:r>
          </w:p>
        </w:tc>
        <w:sdt>
          <w:sdtPr>
            <w:rPr>
              <w:sz w:val="24"/>
              <w:szCs w:val="24"/>
            </w:rPr>
            <w:id w:val="11088557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2305D4B5" w14:textId="78A5164C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31BDEDA2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Journal of Management in Medicine</w:t>
            </w:r>
          </w:p>
        </w:tc>
      </w:tr>
      <w:tr w:rsidR="009313A3" w:rsidRPr="002865C0" w14:paraId="5D206B30" w14:textId="77777777" w:rsidTr="00252E60">
        <w:sdt>
          <w:sdtPr>
            <w:rPr>
              <w:sz w:val="24"/>
              <w:szCs w:val="24"/>
            </w:rPr>
            <w:id w:val="-16544414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140BC682" w14:textId="7E134B75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22CB3462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The British Journal of General Practice</w:t>
            </w:r>
          </w:p>
        </w:tc>
        <w:sdt>
          <w:sdtPr>
            <w:rPr>
              <w:sz w:val="24"/>
              <w:szCs w:val="24"/>
            </w:rPr>
            <w:id w:val="-5257840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68A54E31" w14:textId="2053CB7A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28B5AFA7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Journal of Medical Screening</w:t>
            </w:r>
          </w:p>
        </w:tc>
      </w:tr>
      <w:tr w:rsidR="009313A3" w:rsidRPr="002865C0" w14:paraId="093F59BF" w14:textId="77777777" w:rsidTr="00180867">
        <w:sdt>
          <w:sdtPr>
            <w:rPr>
              <w:sz w:val="24"/>
              <w:szCs w:val="24"/>
            </w:rPr>
            <w:id w:val="-197097096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3FBD0241" w14:textId="469C2F19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510C4E14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 xml:space="preserve">The British Journal of Healthcare Computing and Information Management </w:t>
            </w:r>
          </w:p>
        </w:tc>
        <w:sdt>
          <w:sdtPr>
            <w:rPr>
              <w:sz w:val="24"/>
              <w:szCs w:val="24"/>
            </w:rPr>
            <w:id w:val="2463881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601C46A1" w14:textId="58F8F5F9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37CE87DF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Journal of Occupational &amp; Environmental Medicine</w:t>
            </w:r>
          </w:p>
        </w:tc>
      </w:tr>
      <w:tr w:rsidR="009313A3" w:rsidRPr="002865C0" w14:paraId="60837979" w14:textId="77777777" w:rsidTr="00180867">
        <w:sdt>
          <w:sdtPr>
            <w:rPr>
              <w:sz w:val="24"/>
              <w:szCs w:val="24"/>
            </w:rPr>
            <w:id w:val="-199501388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5E629ECB" w14:textId="10C79788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0872CA9C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British Journal of Medicine Education</w:t>
            </w:r>
          </w:p>
        </w:tc>
        <w:sdt>
          <w:sdtPr>
            <w:rPr>
              <w:sz w:val="24"/>
              <w:szCs w:val="24"/>
            </w:rPr>
            <w:id w:val="-6409641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36D375A0" w14:textId="32D6D386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69544261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Journal of Occupational Health</w:t>
            </w:r>
          </w:p>
        </w:tc>
      </w:tr>
      <w:tr w:rsidR="009313A3" w:rsidRPr="002865C0" w14:paraId="3650DE10" w14:textId="77777777" w:rsidTr="00180867">
        <w:sdt>
          <w:sdtPr>
            <w:rPr>
              <w:sz w:val="24"/>
              <w:szCs w:val="24"/>
            </w:rPr>
            <w:id w:val="16468468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2ED808ED" w14:textId="28AAA24B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30DB2A24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British Medical Bulletin</w:t>
            </w:r>
          </w:p>
        </w:tc>
        <w:sdt>
          <w:sdtPr>
            <w:rPr>
              <w:sz w:val="24"/>
              <w:szCs w:val="24"/>
            </w:rPr>
            <w:id w:val="-3191222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62EC69D6" w14:textId="7E1FB283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22A530E1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Journal of Occupational Medicine &amp; Toxicology</w:t>
            </w:r>
          </w:p>
        </w:tc>
      </w:tr>
      <w:tr w:rsidR="009313A3" w:rsidRPr="002865C0" w14:paraId="3CC3395E" w14:textId="77777777" w:rsidTr="00180867">
        <w:sdt>
          <w:sdtPr>
            <w:rPr>
              <w:sz w:val="24"/>
              <w:szCs w:val="24"/>
            </w:rPr>
            <w:id w:val="1782681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5763D9BD" w14:textId="1CE1F4A4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2CA4FDE7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British Medical Journal</w:t>
            </w:r>
          </w:p>
        </w:tc>
        <w:sdt>
          <w:sdtPr>
            <w:rPr>
              <w:sz w:val="24"/>
              <w:szCs w:val="24"/>
            </w:rPr>
            <w:id w:val="11093964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50AD6361" w14:textId="675ED479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26CA5FA0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Jornal of Occupational Rehabilitation</w:t>
            </w:r>
          </w:p>
        </w:tc>
      </w:tr>
      <w:tr w:rsidR="009313A3" w:rsidRPr="002865C0" w14:paraId="2F299FA1" w14:textId="77777777" w:rsidTr="00180867">
        <w:sdt>
          <w:sdtPr>
            <w:rPr>
              <w:sz w:val="24"/>
              <w:szCs w:val="24"/>
            </w:rPr>
            <w:id w:val="118941799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287CA67D" w14:textId="3DD00951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510BCCFF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Canada Communicable Disease Report</w:t>
            </w:r>
          </w:p>
        </w:tc>
        <w:sdt>
          <w:sdtPr>
            <w:rPr>
              <w:sz w:val="24"/>
              <w:szCs w:val="24"/>
            </w:rPr>
            <w:id w:val="20145653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4CC42655" w14:textId="0EB34377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1BFF6099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Journal of Public Health Medicine</w:t>
            </w:r>
          </w:p>
        </w:tc>
      </w:tr>
      <w:tr w:rsidR="009313A3" w:rsidRPr="002865C0" w14:paraId="5A027F9C" w14:textId="77777777" w:rsidTr="00C01D07">
        <w:sdt>
          <w:sdtPr>
            <w:rPr>
              <w:sz w:val="24"/>
              <w:szCs w:val="24"/>
            </w:rPr>
            <w:id w:val="-5030546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6ADDB95B" w14:textId="35506D7D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571CB80A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Canadian Journal of Public Health</w:t>
            </w:r>
          </w:p>
        </w:tc>
        <w:sdt>
          <w:sdtPr>
            <w:rPr>
              <w:sz w:val="24"/>
              <w:szCs w:val="24"/>
            </w:rPr>
            <w:id w:val="20580458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03CD4BB3" w14:textId="7ECA6DCD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75DDD35D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Journal of Quality in Clinical Practice</w:t>
            </w:r>
          </w:p>
        </w:tc>
      </w:tr>
      <w:tr w:rsidR="009313A3" w:rsidRPr="002865C0" w14:paraId="3F98D5CA" w14:textId="77777777" w:rsidTr="00C01D07">
        <w:sdt>
          <w:sdtPr>
            <w:rPr>
              <w:sz w:val="24"/>
              <w:szCs w:val="24"/>
            </w:rPr>
            <w:id w:val="-75435965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2CE66202" w14:textId="6A5FDC0C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1D4AB481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Child : Care, Health and Development</w:t>
            </w:r>
          </w:p>
        </w:tc>
        <w:sdt>
          <w:sdtPr>
            <w:rPr>
              <w:sz w:val="24"/>
              <w:szCs w:val="24"/>
            </w:rPr>
            <w:id w:val="18417304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55FB812B" w14:textId="00F5D09A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2C973354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Journal of Rehabilitation Research and Development</w:t>
            </w:r>
          </w:p>
        </w:tc>
      </w:tr>
      <w:tr w:rsidR="009313A3" w:rsidRPr="002865C0" w14:paraId="1B84B23E" w14:textId="77777777" w:rsidTr="00BC444F">
        <w:sdt>
          <w:sdtPr>
            <w:rPr>
              <w:sz w:val="24"/>
              <w:szCs w:val="24"/>
            </w:rPr>
            <w:id w:val="-13564208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654E69AB" w14:textId="26D417DD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0C38A34F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China CDC Weekly</w:t>
            </w:r>
          </w:p>
        </w:tc>
        <w:sdt>
          <w:sdtPr>
            <w:rPr>
              <w:sz w:val="24"/>
              <w:szCs w:val="24"/>
            </w:rPr>
            <w:id w:val="-4928714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73DDCD89" w14:textId="56C5EC9C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1F22F7AF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Journal of Research on Adolescence</w:t>
            </w:r>
          </w:p>
        </w:tc>
      </w:tr>
      <w:tr w:rsidR="009313A3" w:rsidRPr="002865C0" w14:paraId="3EBEA051" w14:textId="77777777" w:rsidTr="00C0381B">
        <w:sdt>
          <w:sdtPr>
            <w:rPr>
              <w:sz w:val="24"/>
              <w:szCs w:val="24"/>
            </w:rPr>
            <w:id w:val="15287506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4CB6BACE" w14:textId="212AB4B9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19295937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Communicable Diseases Intelligence</w:t>
            </w:r>
          </w:p>
        </w:tc>
        <w:sdt>
          <w:sdtPr>
            <w:rPr>
              <w:sz w:val="24"/>
              <w:szCs w:val="24"/>
            </w:rPr>
            <w:id w:val="11770804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6250476E" w14:textId="19A25A83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3CD1267F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Journal of the Royal College Physicians of London</w:t>
            </w:r>
          </w:p>
        </w:tc>
      </w:tr>
      <w:tr w:rsidR="009313A3" w:rsidRPr="002865C0" w14:paraId="778FD800" w14:textId="77777777" w:rsidTr="00C0381B">
        <w:sdt>
          <w:sdtPr>
            <w:rPr>
              <w:sz w:val="24"/>
              <w:szCs w:val="24"/>
            </w:rPr>
            <w:id w:val="-165683496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32191686" w14:textId="7E6A13C4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0781D705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Communicable disease report : CDR review</w:t>
            </w:r>
          </w:p>
        </w:tc>
        <w:sdt>
          <w:sdtPr>
            <w:rPr>
              <w:sz w:val="24"/>
              <w:szCs w:val="24"/>
            </w:rPr>
            <w:id w:val="1498680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1B22811B" w14:textId="4811A05E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15BFBBAF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The Journal of Smoking-Related Disorders</w:t>
            </w:r>
          </w:p>
        </w:tc>
      </w:tr>
      <w:tr w:rsidR="009313A3" w:rsidRPr="002865C0" w14:paraId="4B681C17" w14:textId="77777777" w:rsidTr="00C0381B">
        <w:sdt>
          <w:sdtPr>
            <w:rPr>
              <w:sz w:val="24"/>
              <w:szCs w:val="24"/>
            </w:rPr>
            <w:id w:val="-19287250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645E7760" w14:textId="3367DC99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171695FD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 xml:space="preserve">Communicable Disease Report : Weekly Bulletin </w:t>
            </w:r>
          </w:p>
        </w:tc>
        <w:sdt>
          <w:sdtPr>
            <w:rPr>
              <w:sz w:val="24"/>
              <w:szCs w:val="24"/>
            </w:rPr>
            <w:id w:val="-8302197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5884C4E7" w14:textId="0937E12E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7882C262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Journal of Substance Abuse Treatment</w:t>
            </w:r>
          </w:p>
        </w:tc>
      </w:tr>
      <w:tr w:rsidR="009313A3" w:rsidRPr="002865C0" w14:paraId="7EF4F0C4" w14:textId="77777777" w:rsidTr="00C0381B">
        <w:sdt>
          <w:sdtPr>
            <w:rPr>
              <w:sz w:val="24"/>
              <w:szCs w:val="24"/>
            </w:rPr>
            <w:id w:val="16954105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740A8D2C" w14:textId="5FD577CB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53D6C3A0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The Computer Bulletin</w:t>
            </w:r>
          </w:p>
        </w:tc>
        <w:sdt>
          <w:sdtPr>
            <w:rPr>
              <w:sz w:val="24"/>
              <w:szCs w:val="24"/>
            </w:rPr>
            <w:id w:val="21399102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711BA7AA" w14:textId="69AA20B0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4CFC1D18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Journal of Travel Medicine</w:t>
            </w:r>
          </w:p>
        </w:tc>
      </w:tr>
      <w:tr w:rsidR="009313A3" w:rsidRPr="002865C0" w14:paraId="662ADA44" w14:textId="77777777" w:rsidTr="00C0381B">
        <w:sdt>
          <w:sdtPr>
            <w:rPr>
              <w:sz w:val="24"/>
              <w:szCs w:val="24"/>
            </w:rPr>
            <w:id w:val="91875482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15C5813F" w14:textId="20B3E122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54FC130B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Dairy, Food and Environmental Sanitation</w:t>
            </w:r>
          </w:p>
        </w:tc>
        <w:sdt>
          <w:sdtPr>
            <w:rPr>
              <w:sz w:val="24"/>
              <w:szCs w:val="24"/>
            </w:rPr>
            <w:id w:val="210406654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65737FEF" w14:textId="1B7B9DB8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1AFFE618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The Lancet</w:t>
            </w:r>
          </w:p>
        </w:tc>
      </w:tr>
      <w:tr w:rsidR="009313A3" w:rsidRPr="002865C0" w14:paraId="2659CE4A" w14:textId="77777777" w:rsidTr="00341477">
        <w:sdt>
          <w:sdtPr>
            <w:rPr>
              <w:sz w:val="24"/>
              <w:szCs w:val="24"/>
            </w:rPr>
            <w:id w:val="-48469919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150461B6" w14:textId="01BFF7E4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64253205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The Economist</w:t>
            </w:r>
          </w:p>
          <w:p w14:paraId="01FCDEC9" w14:textId="77777777" w:rsidR="009313A3" w:rsidRPr="002865C0" w:rsidRDefault="009313A3" w:rsidP="009313A3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7300653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5CFB66E3" w14:textId="5889E387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33A6F034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Medical Care</w:t>
            </w:r>
          </w:p>
        </w:tc>
      </w:tr>
      <w:tr w:rsidR="009313A3" w:rsidRPr="002865C0" w14:paraId="167EC02D" w14:textId="77777777" w:rsidTr="00341477">
        <w:sdt>
          <w:sdtPr>
            <w:rPr>
              <w:sz w:val="24"/>
              <w:szCs w:val="24"/>
            </w:rPr>
            <w:id w:val="12355896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5E4BA6BA" w14:textId="6E10A9AF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1748101B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Environmental Health Perspectives</w:t>
            </w:r>
          </w:p>
        </w:tc>
        <w:sdt>
          <w:sdtPr>
            <w:rPr>
              <w:sz w:val="24"/>
              <w:szCs w:val="24"/>
            </w:rPr>
            <w:id w:val="204394346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429E89D1" w14:textId="42404CC6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5719DEA2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Medical Decision Making</w:t>
            </w:r>
          </w:p>
        </w:tc>
      </w:tr>
      <w:tr w:rsidR="009313A3" w:rsidRPr="002865C0" w14:paraId="2D312602" w14:textId="77777777" w:rsidTr="00341477">
        <w:sdt>
          <w:sdtPr>
            <w:rPr>
              <w:sz w:val="24"/>
              <w:szCs w:val="24"/>
            </w:rPr>
            <w:id w:val="5465811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179F313A" w14:textId="431A8DBA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51303E5C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Epidemiology</w:t>
            </w:r>
          </w:p>
        </w:tc>
        <w:sdt>
          <w:sdtPr>
            <w:rPr>
              <w:sz w:val="24"/>
              <w:szCs w:val="24"/>
            </w:rPr>
            <w:id w:val="187249074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42D5236B" w14:textId="60D4BBC3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05BC8B1A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Medical Education</w:t>
            </w:r>
          </w:p>
        </w:tc>
      </w:tr>
      <w:tr w:rsidR="009313A3" w:rsidRPr="002865C0" w14:paraId="1AE1985E" w14:textId="77777777" w:rsidTr="00341477">
        <w:sdt>
          <w:sdtPr>
            <w:rPr>
              <w:sz w:val="24"/>
              <w:szCs w:val="24"/>
            </w:rPr>
            <w:id w:val="-6465129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518BF218" w14:textId="18256408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00D3549F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Epidemiology Bulletin</w:t>
            </w:r>
          </w:p>
        </w:tc>
        <w:sdt>
          <w:sdtPr>
            <w:rPr>
              <w:sz w:val="24"/>
              <w:szCs w:val="24"/>
            </w:rPr>
            <w:id w:val="-12011659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4661F954" w14:textId="0B3C5471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37A6F3BE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Medical Informatics</w:t>
            </w:r>
          </w:p>
        </w:tc>
      </w:tr>
      <w:tr w:rsidR="009313A3" w:rsidRPr="002865C0" w14:paraId="766E7878" w14:textId="77777777" w:rsidTr="00341477">
        <w:sdt>
          <w:sdtPr>
            <w:rPr>
              <w:sz w:val="24"/>
              <w:szCs w:val="24"/>
            </w:rPr>
            <w:id w:val="-6214552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5B9F078B" w14:textId="174E8F69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7EF13E94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European Journal of Clinical Nutrition</w:t>
            </w:r>
          </w:p>
        </w:tc>
        <w:sdt>
          <w:sdtPr>
            <w:rPr>
              <w:sz w:val="24"/>
              <w:szCs w:val="24"/>
            </w:rPr>
            <w:id w:val="12247216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07FAA0DD" w14:textId="74E2CA81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34FA03BF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Medicine International</w:t>
            </w:r>
          </w:p>
        </w:tc>
      </w:tr>
      <w:tr w:rsidR="009313A3" w:rsidRPr="002865C0" w14:paraId="51B9898F" w14:textId="77777777" w:rsidTr="00341477">
        <w:sdt>
          <w:sdtPr>
            <w:rPr>
              <w:sz w:val="24"/>
              <w:szCs w:val="24"/>
            </w:rPr>
            <w:id w:val="200909512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07109BBE" w14:textId="467D4886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23337D26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European Journal of Public Health</w:t>
            </w:r>
          </w:p>
        </w:tc>
        <w:sdt>
          <w:sdtPr>
            <w:rPr>
              <w:sz w:val="24"/>
              <w:szCs w:val="24"/>
            </w:rPr>
            <w:id w:val="19963807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0954EC55" w14:textId="6380FE3F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19FB1DF9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Middle East Health</w:t>
            </w:r>
          </w:p>
        </w:tc>
      </w:tr>
      <w:tr w:rsidR="009313A3" w:rsidRPr="002865C0" w14:paraId="091E0F5A" w14:textId="77777777" w:rsidTr="00341477">
        <w:sdt>
          <w:sdtPr>
            <w:rPr>
              <w:sz w:val="24"/>
              <w:szCs w:val="24"/>
            </w:rPr>
            <w:id w:val="5333898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55DF2451" w14:textId="26473493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6C810A72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European Medical Journal</w:t>
            </w:r>
          </w:p>
        </w:tc>
        <w:sdt>
          <w:sdtPr>
            <w:rPr>
              <w:sz w:val="24"/>
              <w:szCs w:val="24"/>
            </w:rPr>
            <w:id w:val="-8506407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2D7A9B25" w14:textId="4309D4AB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539EAB4A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Morbidity and Mortality Weekly Report</w:t>
            </w:r>
          </w:p>
        </w:tc>
      </w:tr>
      <w:tr w:rsidR="009313A3" w:rsidRPr="002865C0" w14:paraId="207B10BF" w14:textId="77777777" w:rsidTr="00A333C5">
        <w:sdt>
          <w:sdtPr>
            <w:rPr>
              <w:sz w:val="24"/>
              <w:szCs w:val="24"/>
            </w:rPr>
            <w:id w:val="-46343387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613F9E86" w14:textId="5A112283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60B168AC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Evidence-Based Medicine</w:t>
            </w:r>
          </w:p>
        </w:tc>
        <w:sdt>
          <w:sdtPr>
            <w:rPr>
              <w:sz w:val="24"/>
              <w:szCs w:val="24"/>
            </w:rPr>
            <w:id w:val="91652461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11098134" w14:textId="12236358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34AE5EE4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MPS Casebook</w:t>
            </w:r>
          </w:p>
        </w:tc>
      </w:tr>
      <w:tr w:rsidR="009313A3" w:rsidRPr="002865C0" w14:paraId="73BB9BC2" w14:textId="77777777" w:rsidTr="00A333C5">
        <w:sdt>
          <w:sdtPr>
            <w:rPr>
              <w:sz w:val="24"/>
              <w:szCs w:val="24"/>
            </w:rPr>
            <w:id w:val="-11275429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2C3E208B" w14:textId="7EDEDE4C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66732DF7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The Family Doctor</w:t>
            </w:r>
          </w:p>
        </w:tc>
        <w:sdt>
          <w:sdtPr>
            <w:rPr>
              <w:sz w:val="24"/>
              <w:szCs w:val="24"/>
            </w:rPr>
            <w:id w:val="-4480004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6BB742C8" w14:textId="2B4B8612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7089DBA1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The New England Journal of Medicine</w:t>
            </w:r>
          </w:p>
        </w:tc>
      </w:tr>
      <w:tr w:rsidR="009313A3" w:rsidRPr="002865C0" w14:paraId="7063A437" w14:textId="77777777" w:rsidTr="00A333C5">
        <w:sdt>
          <w:sdtPr>
            <w:rPr>
              <w:sz w:val="24"/>
              <w:szCs w:val="24"/>
            </w:rPr>
            <w:id w:val="-19122283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7F534D72" w14:textId="2BC2E43F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39CF04E0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Food Chemical News</w:t>
            </w:r>
          </w:p>
        </w:tc>
        <w:sdt>
          <w:sdtPr>
            <w:rPr>
              <w:sz w:val="24"/>
              <w:szCs w:val="24"/>
            </w:rPr>
            <w:id w:val="3821361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55FAE5F5" w14:textId="56FB0CDB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1554C704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New Scientist</w:t>
            </w:r>
          </w:p>
        </w:tc>
      </w:tr>
      <w:tr w:rsidR="009313A3" w:rsidRPr="002865C0" w14:paraId="2701E167" w14:textId="77777777" w:rsidTr="00A333C5">
        <w:sdt>
          <w:sdtPr>
            <w:rPr>
              <w:sz w:val="24"/>
              <w:szCs w:val="24"/>
            </w:rPr>
            <w:id w:val="-57952066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399FC1ED" w14:textId="49F521D2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40DF62F6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Food Technology</w:t>
            </w:r>
          </w:p>
        </w:tc>
        <w:sdt>
          <w:sdtPr>
            <w:rPr>
              <w:sz w:val="24"/>
              <w:szCs w:val="24"/>
            </w:rPr>
            <w:id w:val="-2630792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54E4443E" w14:textId="730730FF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541AE64C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 xml:space="preserve">Occupational and Environmental Medicine </w:t>
            </w:r>
          </w:p>
        </w:tc>
      </w:tr>
      <w:tr w:rsidR="009313A3" w:rsidRPr="002865C0" w14:paraId="23A2560F" w14:textId="77777777" w:rsidTr="00A333C5">
        <w:sdt>
          <w:sdtPr>
            <w:rPr>
              <w:sz w:val="24"/>
              <w:szCs w:val="24"/>
            </w:rPr>
            <w:id w:val="-12039337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0E31068F" w14:textId="3B929C44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09D56322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Genetic Epidemiology</w:t>
            </w:r>
          </w:p>
        </w:tc>
        <w:sdt>
          <w:sdtPr>
            <w:rPr>
              <w:sz w:val="24"/>
              <w:szCs w:val="24"/>
            </w:rPr>
            <w:id w:val="-3377703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5A48D841" w14:textId="06EB5B7B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379D2BB3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Occupational Health Science</w:t>
            </w:r>
          </w:p>
        </w:tc>
      </w:tr>
      <w:tr w:rsidR="009313A3" w:rsidRPr="002865C0" w14:paraId="6F8AC4CD" w14:textId="77777777" w:rsidTr="00A333C5">
        <w:sdt>
          <w:sdtPr>
            <w:rPr>
              <w:sz w:val="24"/>
              <w:szCs w:val="24"/>
            </w:rPr>
            <w:id w:val="-16185957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25CC43BC" w14:textId="30ACFA0C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284F454F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Genetics in Medicine</w:t>
            </w:r>
          </w:p>
        </w:tc>
        <w:sdt>
          <w:sdtPr>
            <w:rPr>
              <w:sz w:val="24"/>
              <w:szCs w:val="24"/>
            </w:rPr>
            <w:id w:val="47411009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0422C284" w14:textId="59B57ECE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448CFB20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 xml:space="preserve">Occupational Medicine </w:t>
            </w:r>
          </w:p>
        </w:tc>
      </w:tr>
      <w:tr w:rsidR="009313A3" w:rsidRPr="002865C0" w14:paraId="1C9BBC02" w14:textId="77777777" w:rsidTr="00A333C5">
        <w:sdt>
          <w:sdtPr>
            <w:rPr>
              <w:sz w:val="24"/>
              <w:szCs w:val="24"/>
            </w:rPr>
            <w:id w:val="122871993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39ACE5EF" w14:textId="00092177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38FDC63C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Health and Social Care in the Community</w:t>
            </w:r>
          </w:p>
        </w:tc>
        <w:sdt>
          <w:sdtPr>
            <w:rPr>
              <w:sz w:val="24"/>
              <w:szCs w:val="24"/>
            </w:rPr>
            <w:id w:val="11679051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7AAABF6A" w14:textId="5FC43956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037E3AA0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Occupational Safety and Health</w:t>
            </w:r>
          </w:p>
        </w:tc>
      </w:tr>
      <w:tr w:rsidR="009313A3" w:rsidRPr="002865C0" w14:paraId="7BC0E310" w14:textId="77777777" w:rsidTr="00FD6DD0">
        <w:sdt>
          <w:sdtPr>
            <w:rPr>
              <w:sz w:val="24"/>
              <w:szCs w:val="24"/>
            </w:rPr>
            <w:id w:val="-2236900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1D884ED4" w14:textId="06B63588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1144D40A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Health Communication</w:t>
            </w:r>
          </w:p>
        </w:tc>
        <w:sdt>
          <w:sdtPr>
            <w:rPr>
              <w:sz w:val="24"/>
              <w:szCs w:val="24"/>
            </w:rPr>
            <w:id w:val="-19479903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18873FE1" w14:textId="263BB43F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17AA4FB7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Paediatric and Perinatal Epidemiology</w:t>
            </w:r>
          </w:p>
        </w:tc>
      </w:tr>
      <w:tr w:rsidR="009313A3" w:rsidRPr="002865C0" w14:paraId="727FAEE8" w14:textId="77777777" w:rsidTr="00FD6DD0">
        <w:sdt>
          <w:sdtPr>
            <w:rPr>
              <w:sz w:val="24"/>
              <w:szCs w:val="24"/>
            </w:rPr>
            <w:id w:val="7780708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31D3D6DF" w14:textId="64E292F6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26E6FECE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Health Economics</w:t>
            </w:r>
          </w:p>
        </w:tc>
        <w:sdt>
          <w:sdtPr>
            <w:rPr>
              <w:sz w:val="24"/>
              <w:szCs w:val="24"/>
            </w:rPr>
            <w:id w:val="-12249821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06C9FDDB" w14:textId="03B0FEBE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0E1C65F2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Patient Education and Counselling</w:t>
            </w:r>
          </w:p>
        </w:tc>
      </w:tr>
      <w:tr w:rsidR="009313A3" w:rsidRPr="002865C0" w14:paraId="133956A6" w14:textId="77777777" w:rsidTr="00FD6DD0">
        <w:sdt>
          <w:sdtPr>
            <w:rPr>
              <w:sz w:val="24"/>
              <w:szCs w:val="24"/>
            </w:rPr>
            <w:id w:val="-9672726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2765EAC0" w14:textId="0AECF7AA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0BEB93F5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Health Education Research</w:t>
            </w:r>
          </w:p>
        </w:tc>
        <w:sdt>
          <w:sdtPr>
            <w:rPr>
              <w:sz w:val="24"/>
              <w:szCs w:val="24"/>
            </w:rPr>
            <w:id w:val="18844433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6797C710" w14:textId="09086D8D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44BC9F55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Population and Development Review</w:t>
            </w:r>
          </w:p>
        </w:tc>
      </w:tr>
      <w:tr w:rsidR="009313A3" w:rsidRPr="002865C0" w14:paraId="62066D2F" w14:textId="77777777" w:rsidTr="00FD6DD0">
        <w:sdt>
          <w:sdtPr>
            <w:rPr>
              <w:sz w:val="24"/>
              <w:szCs w:val="24"/>
            </w:rPr>
            <w:id w:val="-91647629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19BDDED2" w14:textId="5226B85E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2419E0D4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Health Facilities Management</w:t>
            </w:r>
          </w:p>
        </w:tc>
        <w:sdt>
          <w:sdtPr>
            <w:rPr>
              <w:sz w:val="24"/>
              <w:szCs w:val="24"/>
            </w:rPr>
            <w:id w:val="11868729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0FD2E3E2" w14:textId="04CC1B3C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287D17CA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Journal of the Royal College of Physicians of Edinburgh</w:t>
            </w:r>
          </w:p>
        </w:tc>
      </w:tr>
      <w:tr w:rsidR="009313A3" w:rsidRPr="002865C0" w14:paraId="355F3DDF" w14:textId="77777777" w:rsidTr="00FD6DD0">
        <w:sdt>
          <w:sdtPr>
            <w:rPr>
              <w:sz w:val="24"/>
              <w:szCs w:val="24"/>
            </w:rPr>
            <w:id w:val="7318858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2B9784E2" w14:textId="20A42F23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6ED19FA6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 xml:space="preserve">Health Policy and Planning </w:t>
            </w:r>
          </w:p>
        </w:tc>
        <w:sdt>
          <w:sdtPr>
            <w:rPr>
              <w:sz w:val="24"/>
              <w:szCs w:val="24"/>
            </w:rPr>
            <w:id w:val="12495435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7AE6A36E" w14:textId="5BEB31D9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7D18A42D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Health Promotion and Education</w:t>
            </w:r>
          </w:p>
        </w:tc>
      </w:tr>
      <w:tr w:rsidR="009313A3" w:rsidRPr="002865C0" w14:paraId="2871A2BC" w14:textId="77777777" w:rsidTr="00FD6DD0">
        <w:sdt>
          <w:sdtPr>
            <w:rPr>
              <w:sz w:val="24"/>
              <w:szCs w:val="24"/>
            </w:rPr>
            <w:id w:val="-14197047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21D560AA" w14:textId="15691C7A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11EA2CA2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Health Services Journal</w:t>
            </w:r>
          </w:p>
        </w:tc>
        <w:sdt>
          <w:sdtPr>
            <w:rPr>
              <w:sz w:val="24"/>
              <w:szCs w:val="24"/>
            </w:rPr>
            <w:id w:val="-77547656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5FBEF248" w14:textId="691ABDF4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3B618D2C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The Psychologist</w:t>
            </w:r>
          </w:p>
        </w:tc>
      </w:tr>
      <w:tr w:rsidR="009313A3" w:rsidRPr="002865C0" w14:paraId="6B4FD472" w14:textId="77777777" w:rsidTr="00FD6DD0">
        <w:sdt>
          <w:sdtPr>
            <w:rPr>
              <w:sz w:val="24"/>
              <w:szCs w:val="24"/>
            </w:rPr>
            <w:id w:val="-11877038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2A7CC04B" w14:textId="71004F10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0EE9C75A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 xml:space="preserve">Health Services Research </w:t>
            </w:r>
          </w:p>
        </w:tc>
        <w:sdt>
          <w:sdtPr>
            <w:rPr>
              <w:sz w:val="24"/>
              <w:szCs w:val="24"/>
            </w:rPr>
            <w:id w:val="-20817371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399193D3" w14:textId="14542192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20E0CE1C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Public Health</w:t>
            </w:r>
          </w:p>
        </w:tc>
      </w:tr>
      <w:tr w:rsidR="009313A3" w:rsidRPr="002865C0" w14:paraId="0299D1D0" w14:textId="77777777" w:rsidTr="00FD6DD0">
        <w:sdt>
          <w:sdtPr>
            <w:rPr>
              <w:sz w:val="24"/>
              <w:szCs w:val="24"/>
            </w:rPr>
            <w:id w:val="174137196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7096162B" w14:textId="2831350E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48DD5A18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Health and Development</w:t>
            </w:r>
          </w:p>
        </w:tc>
        <w:sdt>
          <w:sdtPr>
            <w:rPr>
              <w:sz w:val="24"/>
              <w:szCs w:val="24"/>
            </w:rPr>
            <w:id w:val="-18136517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6ED628E7" w14:textId="3AF0F72B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28EC0C1F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Public Health Genomics</w:t>
            </w:r>
          </w:p>
        </w:tc>
      </w:tr>
      <w:tr w:rsidR="009313A3" w:rsidRPr="002865C0" w14:paraId="7547781B" w14:textId="77777777" w:rsidTr="00170BAE">
        <w:sdt>
          <w:sdtPr>
            <w:rPr>
              <w:sz w:val="24"/>
              <w:szCs w:val="24"/>
            </w:rPr>
            <w:id w:val="939874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6212D627" w14:textId="05563F6B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07AE7BDA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Hong Kong Journal of Gerontology</w:t>
            </w:r>
          </w:p>
        </w:tc>
        <w:sdt>
          <w:sdtPr>
            <w:rPr>
              <w:sz w:val="24"/>
              <w:szCs w:val="24"/>
            </w:rPr>
            <w:id w:val="11020001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4BD210F8" w14:textId="2C94BB06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54E1CB77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Scottish Medical Journal</w:t>
            </w:r>
          </w:p>
        </w:tc>
      </w:tr>
      <w:tr w:rsidR="009313A3" w:rsidRPr="002865C0" w14:paraId="2D151922" w14:textId="77777777" w:rsidTr="00170BAE">
        <w:sdt>
          <w:sdtPr>
            <w:rPr>
              <w:sz w:val="24"/>
              <w:szCs w:val="24"/>
            </w:rPr>
            <w:id w:val="-13155589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51D7A8E1" w14:textId="3A315C77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5976B05B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Hong Kong Journal of Mental Health</w:t>
            </w:r>
          </w:p>
        </w:tc>
        <w:sdt>
          <w:sdtPr>
            <w:rPr>
              <w:sz w:val="24"/>
              <w:szCs w:val="24"/>
            </w:rPr>
            <w:id w:val="-10455241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39586D20" w14:textId="7D1F35B4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105F24D7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Safety and Health at work</w:t>
            </w:r>
          </w:p>
        </w:tc>
      </w:tr>
      <w:tr w:rsidR="009313A3" w:rsidRPr="002865C0" w14:paraId="01FB1D0C" w14:textId="77777777" w:rsidTr="00170BAE">
        <w:sdt>
          <w:sdtPr>
            <w:rPr>
              <w:sz w:val="24"/>
              <w:szCs w:val="24"/>
            </w:rPr>
            <w:id w:val="-156509860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1D71FCB4" w14:textId="5D382780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38F84694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Hong Kong Journal of Psychiatry</w:t>
            </w:r>
          </w:p>
        </w:tc>
        <w:sdt>
          <w:sdtPr>
            <w:rPr>
              <w:sz w:val="24"/>
              <w:szCs w:val="24"/>
            </w:rPr>
            <w:id w:val="16561886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27B876A8" w14:textId="509B69A4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6AACCB2B" w14:textId="77777777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Social Science &amp; Medicine</w:t>
            </w:r>
          </w:p>
        </w:tc>
      </w:tr>
      <w:tr w:rsidR="009313A3" w:rsidRPr="002865C0" w14:paraId="0229197B" w14:textId="77777777" w:rsidTr="00170BAE">
        <w:sdt>
          <w:sdtPr>
            <w:rPr>
              <w:sz w:val="24"/>
              <w:szCs w:val="24"/>
            </w:rPr>
            <w:id w:val="428062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19960278" w14:textId="71680E5E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2AE97669" w14:textId="71C53149" w:rsidR="009313A3" w:rsidRPr="00BE27CC" w:rsidRDefault="009313A3" w:rsidP="009313A3">
            <w:pPr>
              <w:rPr>
                <w:sz w:val="24"/>
                <w:szCs w:val="24"/>
              </w:rPr>
            </w:pPr>
            <w:r w:rsidRPr="00BE27CC">
              <w:rPr>
                <w:sz w:val="24"/>
                <w:szCs w:val="24"/>
              </w:rPr>
              <w:t>Hong Kong Medical Journal</w:t>
            </w:r>
          </w:p>
        </w:tc>
        <w:sdt>
          <w:sdtPr>
            <w:rPr>
              <w:sz w:val="24"/>
              <w:szCs w:val="24"/>
            </w:rPr>
            <w:id w:val="-3627560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59706931" w14:textId="780CCEAB" w:rsidR="009313A3" w:rsidRPr="00BE27CC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48806ED7" w14:textId="77777777" w:rsidR="009313A3" w:rsidRPr="00BE27CC" w:rsidRDefault="009313A3" w:rsidP="009313A3">
            <w:pPr>
              <w:rPr>
                <w:sz w:val="24"/>
                <w:szCs w:val="24"/>
              </w:rPr>
            </w:pPr>
            <w:r w:rsidRPr="00BE27CC">
              <w:rPr>
                <w:sz w:val="24"/>
                <w:szCs w:val="24"/>
              </w:rPr>
              <w:t>Social History in Medicine</w:t>
            </w:r>
          </w:p>
        </w:tc>
      </w:tr>
      <w:tr w:rsidR="009313A3" w:rsidRPr="002865C0" w14:paraId="43942C96" w14:textId="77777777" w:rsidTr="00170BAE">
        <w:sdt>
          <w:sdtPr>
            <w:rPr>
              <w:sz w:val="24"/>
              <w:szCs w:val="24"/>
            </w:rPr>
            <w:id w:val="21469299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7DC34252" w14:textId="67CA0D04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3F254D5C" w14:textId="77777777" w:rsidR="009313A3" w:rsidRPr="00BE27CC" w:rsidRDefault="009313A3" w:rsidP="009313A3">
            <w:pPr>
              <w:rPr>
                <w:sz w:val="24"/>
                <w:szCs w:val="24"/>
              </w:rPr>
            </w:pPr>
            <w:r w:rsidRPr="00BE27CC">
              <w:rPr>
                <w:sz w:val="24"/>
                <w:szCs w:val="24"/>
              </w:rPr>
              <w:t>The Hong Kong Practitioner</w:t>
            </w:r>
          </w:p>
          <w:p w14:paraId="46D43E4D" w14:textId="4F77B9F2" w:rsidR="009313A3" w:rsidRPr="00BE27CC" w:rsidRDefault="009313A3" w:rsidP="009313A3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0193593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5766D9C7" w14:textId="60F715A1" w:rsidR="009313A3" w:rsidRPr="00BE27CC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1FBD7DEA" w14:textId="77777777" w:rsidR="009313A3" w:rsidRPr="00BE27CC" w:rsidRDefault="009313A3" w:rsidP="009313A3">
            <w:pPr>
              <w:rPr>
                <w:sz w:val="24"/>
                <w:szCs w:val="24"/>
              </w:rPr>
            </w:pPr>
            <w:r w:rsidRPr="00BE27CC">
              <w:rPr>
                <w:sz w:val="24"/>
                <w:szCs w:val="24"/>
              </w:rPr>
              <w:t>Studies in Family Planning</w:t>
            </w:r>
          </w:p>
        </w:tc>
      </w:tr>
      <w:tr w:rsidR="009313A3" w:rsidRPr="002865C0" w14:paraId="56B33780" w14:textId="77777777" w:rsidTr="00170BAE">
        <w:sdt>
          <w:sdtPr>
            <w:rPr>
              <w:sz w:val="24"/>
              <w:szCs w:val="24"/>
            </w:rPr>
            <w:id w:val="-16984568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267F4146" w14:textId="32958426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113B3C98" w14:textId="0E2B12C6" w:rsidR="009313A3" w:rsidRPr="00BE27CC" w:rsidRDefault="009313A3" w:rsidP="009313A3">
            <w:pPr>
              <w:rPr>
                <w:sz w:val="24"/>
                <w:szCs w:val="24"/>
              </w:rPr>
            </w:pPr>
            <w:r w:rsidRPr="00BE27CC">
              <w:rPr>
                <w:sz w:val="24"/>
                <w:szCs w:val="24"/>
              </w:rPr>
              <w:t xml:space="preserve">Hospital </w:t>
            </w:r>
          </w:p>
        </w:tc>
        <w:sdt>
          <w:sdtPr>
            <w:rPr>
              <w:sz w:val="24"/>
              <w:szCs w:val="24"/>
            </w:rPr>
            <w:id w:val="6785292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28903C82" w14:textId="4E890F1D" w:rsidR="009313A3" w:rsidRPr="00BE27CC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406DFDED" w14:textId="77777777" w:rsidR="009313A3" w:rsidRPr="00BE27CC" w:rsidRDefault="009313A3" w:rsidP="009313A3">
            <w:pPr>
              <w:rPr>
                <w:sz w:val="24"/>
                <w:szCs w:val="24"/>
              </w:rPr>
            </w:pPr>
            <w:r w:rsidRPr="00BE27CC">
              <w:rPr>
                <w:sz w:val="24"/>
                <w:szCs w:val="24"/>
              </w:rPr>
              <w:t>Teaching and Learning in Medicine</w:t>
            </w:r>
          </w:p>
        </w:tc>
      </w:tr>
      <w:tr w:rsidR="009313A3" w:rsidRPr="002865C0" w14:paraId="2E430A77" w14:textId="77777777" w:rsidTr="00170BAE">
        <w:sdt>
          <w:sdtPr>
            <w:rPr>
              <w:sz w:val="24"/>
              <w:szCs w:val="24"/>
            </w:rPr>
            <w:id w:val="15093289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34651180" w14:textId="6F99383D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245D39D6" w14:textId="39A0E3C6" w:rsidR="009313A3" w:rsidRPr="00BE27CC" w:rsidRDefault="009313A3" w:rsidP="009313A3">
            <w:pPr>
              <w:rPr>
                <w:sz w:val="24"/>
                <w:szCs w:val="24"/>
              </w:rPr>
            </w:pPr>
            <w:r w:rsidRPr="00BE27CC">
              <w:rPr>
                <w:sz w:val="24"/>
                <w:szCs w:val="24"/>
              </w:rPr>
              <w:t>Hospital &amp; Health Networks</w:t>
            </w:r>
          </w:p>
        </w:tc>
        <w:sdt>
          <w:sdtPr>
            <w:rPr>
              <w:sz w:val="24"/>
              <w:szCs w:val="24"/>
            </w:rPr>
            <w:id w:val="-16501456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27809485" w14:textId="374D0B09" w:rsidR="009313A3" w:rsidRPr="00BE27CC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0ACE7AA0" w14:textId="77777777" w:rsidR="009313A3" w:rsidRPr="00BE27CC" w:rsidRDefault="009313A3" w:rsidP="009313A3">
            <w:pPr>
              <w:rPr>
                <w:sz w:val="24"/>
                <w:szCs w:val="24"/>
              </w:rPr>
            </w:pPr>
            <w:r w:rsidRPr="00BE27CC">
              <w:rPr>
                <w:sz w:val="24"/>
                <w:szCs w:val="24"/>
              </w:rPr>
              <w:t xml:space="preserve">Theoretical Medical and Bioethics </w:t>
            </w:r>
          </w:p>
        </w:tc>
      </w:tr>
      <w:tr w:rsidR="009313A3" w:rsidRPr="002865C0" w14:paraId="3BAF9402" w14:textId="77777777" w:rsidTr="00B54FC2">
        <w:sdt>
          <w:sdtPr>
            <w:rPr>
              <w:sz w:val="24"/>
              <w:szCs w:val="24"/>
            </w:rPr>
            <w:id w:val="-9375250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5CF555DD" w14:textId="0ED91EDC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4AEBE8EF" w14:textId="61BEED24" w:rsidR="009313A3" w:rsidRPr="00BE27CC" w:rsidRDefault="009313A3" w:rsidP="009313A3">
            <w:pPr>
              <w:rPr>
                <w:sz w:val="24"/>
                <w:szCs w:val="24"/>
              </w:rPr>
            </w:pPr>
            <w:r w:rsidRPr="00BE27CC">
              <w:rPr>
                <w:sz w:val="24"/>
                <w:szCs w:val="24"/>
              </w:rPr>
              <w:t>International Digest of Health Legislation</w:t>
            </w:r>
          </w:p>
        </w:tc>
        <w:sdt>
          <w:sdtPr>
            <w:rPr>
              <w:sz w:val="24"/>
              <w:szCs w:val="24"/>
            </w:rPr>
            <w:id w:val="2100783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5753F702" w14:textId="64C161C5" w:rsidR="009313A3" w:rsidRPr="00BE27CC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4B37EDEE" w14:textId="77777777" w:rsidR="009313A3" w:rsidRPr="00BE27CC" w:rsidRDefault="009313A3" w:rsidP="009313A3">
            <w:pPr>
              <w:rPr>
                <w:sz w:val="24"/>
                <w:szCs w:val="24"/>
              </w:rPr>
            </w:pPr>
            <w:r w:rsidRPr="00BE27CC">
              <w:rPr>
                <w:sz w:val="24"/>
                <w:szCs w:val="24"/>
              </w:rPr>
              <w:t>Tobacco Control</w:t>
            </w:r>
          </w:p>
        </w:tc>
      </w:tr>
      <w:tr w:rsidR="009313A3" w:rsidRPr="002865C0" w14:paraId="7C42B8E3" w14:textId="77777777" w:rsidTr="002D1794">
        <w:sdt>
          <w:sdtPr>
            <w:rPr>
              <w:sz w:val="24"/>
              <w:szCs w:val="24"/>
            </w:rPr>
            <w:id w:val="16606457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59CDF4AE" w14:textId="5FD1CF83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4D309CE3" w14:textId="248EB08A" w:rsidR="009313A3" w:rsidRPr="00BE27CC" w:rsidRDefault="009313A3" w:rsidP="009313A3">
            <w:pPr>
              <w:rPr>
                <w:sz w:val="24"/>
                <w:szCs w:val="24"/>
              </w:rPr>
            </w:pPr>
            <w:r w:rsidRPr="00BE27CC">
              <w:rPr>
                <w:sz w:val="24"/>
                <w:szCs w:val="24"/>
              </w:rPr>
              <w:t>International Journal of Computers in Healthcare</w:t>
            </w:r>
          </w:p>
        </w:tc>
        <w:sdt>
          <w:sdtPr>
            <w:rPr>
              <w:sz w:val="24"/>
              <w:szCs w:val="24"/>
            </w:rPr>
            <w:id w:val="-74448674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5CFF9CF6" w14:textId="54C4E02D" w:rsidR="009313A3" w:rsidRPr="00BE27CC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553563CE" w14:textId="77777777" w:rsidR="009313A3" w:rsidRPr="00BE27CC" w:rsidRDefault="009313A3" w:rsidP="009313A3">
            <w:pPr>
              <w:rPr>
                <w:sz w:val="24"/>
                <w:szCs w:val="24"/>
              </w:rPr>
            </w:pPr>
            <w:r w:rsidRPr="00BE27CC">
              <w:rPr>
                <w:sz w:val="24"/>
                <w:szCs w:val="24"/>
              </w:rPr>
              <w:t>Venereology</w:t>
            </w:r>
          </w:p>
        </w:tc>
      </w:tr>
    </w:tbl>
    <w:p w14:paraId="67265837" w14:textId="77777777" w:rsidR="009313A3" w:rsidRDefault="009313A3">
      <w:r>
        <w:br w:type="page"/>
      </w:r>
    </w:p>
    <w:tbl>
      <w:tblPr>
        <w:tblStyle w:val="TableGrid"/>
        <w:tblW w:w="8500" w:type="dxa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425"/>
        <w:gridCol w:w="3969"/>
      </w:tblGrid>
      <w:tr w:rsidR="009313A3" w:rsidRPr="002865C0" w14:paraId="012019DD" w14:textId="77777777" w:rsidTr="002D1794">
        <w:sdt>
          <w:sdtPr>
            <w:rPr>
              <w:sz w:val="24"/>
              <w:szCs w:val="24"/>
            </w:rPr>
            <w:id w:val="5057880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26BBE19D" w14:textId="2D1DB144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10CB1556" w14:textId="0955EC63" w:rsidR="009313A3" w:rsidRPr="00BE27CC" w:rsidRDefault="009313A3" w:rsidP="009313A3">
            <w:pPr>
              <w:rPr>
                <w:sz w:val="24"/>
                <w:szCs w:val="24"/>
              </w:rPr>
            </w:pPr>
            <w:r w:rsidRPr="00BE27CC">
              <w:rPr>
                <w:sz w:val="24"/>
                <w:szCs w:val="24"/>
              </w:rPr>
              <w:t>International Journal for Quality in Health Care</w:t>
            </w:r>
          </w:p>
        </w:tc>
        <w:sdt>
          <w:sdtPr>
            <w:rPr>
              <w:sz w:val="24"/>
              <w:szCs w:val="24"/>
            </w:rPr>
            <w:id w:val="10686139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59FE3ACA" w14:textId="322CA9B7" w:rsidR="009313A3" w:rsidRPr="00BE27CC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09223A38" w14:textId="77777777" w:rsidR="009313A3" w:rsidRPr="00BE27CC" w:rsidRDefault="009313A3" w:rsidP="009313A3">
            <w:pPr>
              <w:rPr>
                <w:sz w:val="24"/>
                <w:szCs w:val="24"/>
              </w:rPr>
            </w:pPr>
            <w:r w:rsidRPr="00BE27CC">
              <w:rPr>
                <w:sz w:val="24"/>
                <w:szCs w:val="24"/>
              </w:rPr>
              <w:t>WHO Weekly Epidemiological Record</w:t>
            </w:r>
          </w:p>
        </w:tc>
      </w:tr>
      <w:tr w:rsidR="009313A3" w:rsidRPr="002865C0" w14:paraId="7094829E" w14:textId="77777777" w:rsidTr="000D59C8">
        <w:sdt>
          <w:sdtPr>
            <w:rPr>
              <w:sz w:val="24"/>
              <w:szCs w:val="24"/>
            </w:rPr>
            <w:id w:val="-4129275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478CEA82" w14:textId="47790DA0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040D520D" w14:textId="091A0C3B" w:rsidR="009313A3" w:rsidRPr="00BE27CC" w:rsidRDefault="009313A3" w:rsidP="009313A3">
            <w:pPr>
              <w:rPr>
                <w:sz w:val="24"/>
                <w:szCs w:val="24"/>
              </w:rPr>
            </w:pPr>
            <w:r w:rsidRPr="00BE27CC">
              <w:rPr>
                <w:sz w:val="24"/>
                <w:szCs w:val="24"/>
              </w:rPr>
              <w:t>International Journal of Epidemiology</w:t>
            </w:r>
          </w:p>
        </w:tc>
        <w:sdt>
          <w:sdtPr>
            <w:rPr>
              <w:sz w:val="24"/>
              <w:szCs w:val="24"/>
            </w:rPr>
            <w:id w:val="20484870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0E116CFB" w14:textId="1F12DE32" w:rsidR="009313A3" w:rsidRPr="00BE27CC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4D8E8BC2" w14:textId="77777777" w:rsidR="009313A3" w:rsidRPr="00BE27CC" w:rsidRDefault="009313A3" w:rsidP="009313A3">
            <w:pPr>
              <w:rPr>
                <w:sz w:val="24"/>
                <w:szCs w:val="24"/>
              </w:rPr>
            </w:pPr>
            <w:r w:rsidRPr="00BE27CC">
              <w:rPr>
                <w:sz w:val="24"/>
                <w:szCs w:val="24"/>
              </w:rPr>
              <w:t>WHO Bulletin</w:t>
            </w:r>
          </w:p>
        </w:tc>
      </w:tr>
      <w:tr w:rsidR="009313A3" w:rsidRPr="002865C0" w14:paraId="0F28631A" w14:textId="77777777" w:rsidTr="000D59C8">
        <w:sdt>
          <w:sdtPr>
            <w:rPr>
              <w:sz w:val="24"/>
              <w:szCs w:val="24"/>
            </w:rPr>
            <w:id w:val="-952546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0C63CBE1" w14:textId="74D41670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6B91408A" w14:textId="7BFD0D86" w:rsidR="009313A3" w:rsidRPr="00BE27CC" w:rsidRDefault="009313A3" w:rsidP="009313A3">
            <w:pPr>
              <w:rPr>
                <w:sz w:val="24"/>
                <w:szCs w:val="24"/>
              </w:rPr>
            </w:pPr>
            <w:r w:rsidRPr="00BE27CC">
              <w:rPr>
                <w:sz w:val="24"/>
                <w:szCs w:val="24"/>
              </w:rPr>
              <w:t>International Journal of Food Science &amp;  Technology</w:t>
            </w:r>
          </w:p>
        </w:tc>
        <w:sdt>
          <w:sdtPr>
            <w:rPr>
              <w:sz w:val="24"/>
              <w:szCs w:val="24"/>
            </w:rPr>
            <w:id w:val="167390840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3E65EB1D" w14:textId="5DFBD829" w:rsidR="009313A3" w:rsidRPr="00BE27CC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66F99079" w14:textId="77777777" w:rsidR="009313A3" w:rsidRPr="00BE27CC" w:rsidRDefault="009313A3" w:rsidP="009313A3">
            <w:pPr>
              <w:rPr>
                <w:sz w:val="24"/>
                <w:szCs w:val="24"/>
              </w:rPr>
            </w:pPr>
            <w:r w:rsidRPr="00BE27CC">
              <w:rPr>
                <w:sz w:val="24"/>
                <w:szCs w:val="24"/>
              </w:rPr>
              <w:t>WHO Drug Information</w:t>
            </w:r>
          </w:p>
        </w:tc>
      </w:tr>
      <w:tr w:rsidR="009313A3" w:rsidRPr="002865C0" w14:paraId="423A18A3" w14:textId="77777777" w:rsidTr="000D59C8">
        <w:sdt>
          <w:sdtPr>
            <w:rPr>
              <w:sz w:val="24"/>
              <w:szCs w:val="24"/>
            </w:rPr>
            <w:id w:val="2492456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1B6E9A90" w14:textId="0B4F1E9D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7D2C500A" w14:textId="72692E1E" w:rsidR="009313A3" w:rsidRPr="00BE27CC" w:rsidRDefault="009313A3" w:rsidP="009313A3">
            <w:pPr>
              <w:rPr>
                <w:sz w:val="24"/>
                <w:szCs w:val="24"/>
              </w:rPr>
            </w:pPr>
            <w:r w:rsidRPr="00BE27CC">
              <w:rPr>
                <w:sz w:val="24"/>
                <w:szCs w:val="24"/>
              </w:rPr>
              <w:t xml:space="preserve">International Journal of Health Planning and Management </w:t>
            </w:r>
          </w:p>
        </w:tc>
        <w:sdt>
          <w:sdtPr>
            <w:rPr>
              <w:sz w:val="24"/>
              <w:szCs w:val="24"/>
            </w:rPr>
            <w:id w:val="11282872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280785A6" w14:textId="23B43306" w:rsidR="009313A3" w:rsidRPr="00BE27CC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439EE814" w14:textId="26DFC323" w:rsidR="009313A3" w:rsidRPr="00BE27CC" w:rsidRDefault="009313A3" w:rsidP="009313A3">
            <w:pPr>
              <w:rPr>
                <w:sz w:val="24"/>
                <w:szCs w:val="24"/>
              </w:rPr>
            </w:pPr>
            <w:r w:rsidRPr="00BE27CC">
              <w:rPr>
                <w:sz w:val="24"/>
                <w:szCs w:val="24"/>
              </w:rPr>
              <w:t>WHO Epidemiological Bulletin</w:t>
            </w:r>
          </w:p>
        </w:tc>
      </w:tr>
      <w:tr w:rsidR="009313A3" w:rsidRPr="002865C0" w14:paraId="43B2E693" w14:textId="77777777" w:rsidTr="000D59C8">
        <w:sdt>
          <w:sdtPr>
            <w:rPr>
              <w:sz w:val="24"/>
              <w:szCs w:val="24"/>
            </w:rPr>
            <w:id w:val="-7199709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49D00918" w14:textId="6F9B4877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4CF9BC6D" w14:textId="55D7433F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International Journal of Occupational &amp; Environmental health</w:t>
            </w:r>
          </w:p>
        </w:tc>
        <w:sdt>
          <w:sdtPr>
            <w:rPr>
              <w:sz w:val="24"/>
              <w:szCs w:val="24"/>
            </w:rPr>
            <w:id w:val="-150712041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23BE9238" w14:textId="1CFE7667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60FC220B" w14:textId="46AD2581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WHO Technical Report Series</w:t>
            </w:r>
          </w:p>
        </w:tc>
      </w:tr>
      <w:tr w:rsidR="009313A3" w:rsidRPr="002865C0" w14:paraId="5B4AF5F5" w14:textId="77777777" w:rsidTr="000D59C8">
        <w:sdt>
          <w:sdtPr>
            <w:rPr>
              <w:sz w:val="24"/>
              <w:szCs w:val="24"/>
            </w:rPr>
            <w:id w:val="-58963082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4144626E" w14:textId="0B6764B1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7780E54F" w14:textId="6954C061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 xml:space="preserve">International Journal of Health Care Quality Assurance </w:t>
            </w:r>
          </w:p>
        </w:tc>
        <w:sdt>
          <w:sdtPr>
            <w:rPr>
              <w:sz w:val="24"/>
              <w:szCs w:val="24"/>
            </w:rPr>
            <w:id w:val="-7695505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26E9EF41" w14:textId="7417D8AB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778C4549" w14:textId="7B417396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WHO World Health Forum</w:t>
            </w:r>
          </w:p>
        </w:tc>
      </w:tr>
      <w:tr w:rsidR="009313A3" w:rsidRPr="002865C0" w14:paraId="42590FB3" w14:textId="77777777" w:rsidTr="000D59C8">
        <w:sdt>
          <w:sdtPr>
            <w:rPr>
              <w:sz w:val="24"/>
              <w:szCs w:val="24"/>
            </w:rPr>
            <w:id w:val="8239437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65CA9C55" w14:textId="300EA188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28DC4B09" w14:textId="521867AB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 xml:space="preserve">International Journal of Technology Assessment in Health Care </w:t>
            </w:r>
          </w:p>
        </w:tc>
        <w:sdt>
          <w:sdtPr>
            <w:rPr>
              <w:sz w:val="24"/>
              <w:szCs w:val="24"/>
            </w:rPr>
            <w:id w:val="-15477486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2637702A" w14:textId="45D73AFF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37D6B135" w14:textId="4FBDE5AC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 xml:space="preserve">WHO World Health Statistics </w:t>
            </w:r>
          </w:p>
        </w:tc>
      </w:tr>
      <w:tr w:rsidR="009313A3" w:rsidRPr="002865C0" w14:paraId="71620797" w14:textId="77777777" w:rsidTr="000D59C8">
        <w:sdt>
          <w:sdtPr>
            <w:rPr>
              <w:sz w:val="24"/>
              <w:szCs w:val="24"/>
            </w:rPr>
            <w:id w:val="20246746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6DBC30DF" w14:textId="280D0E52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67ABDBF6" w14:textId="128D4501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JAMA</w:t>
            </w:r>
          </w:p>
        </w:tc>
        <w:sdt>
          <w:sdtPr>
            <w:rPr>
              <w:sz w:val="24"/>
              <w:szCs w:val="24"/>
            </w:rPr>
            <w:id w:val="-6377209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47225D6F" w14:textId="4DE11962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0C6748D7" w14:textId="394FEA3E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World Health</w:t>
            </w:r>
          </w:p>
        </w:tc>
      </w:tr>
      <w:tr w:rsidR="009313A3" w:rsidRPr="002865C0" w14:paraId="467E5152" w14:textId="77777777" w:rsidTr="000D59C8">
        <w:sdt>
          <w:sdtPr>
            <w:rPr>
              <w:sz w:val="24"/>
              <w:szCs w:val="24"/>
            </w:rPr>
            <w:id w:val="8025796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58CA217E" w14:textId="20F7FD26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5D73BF81" w14:textId="5A653C1A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JAMA Southeast Asia</w:t>
            </w:r>
          </w:p>
        </w:tc>
        <w:sdt>
          <w:sdtPr>
            <w:rPr>
              <w:sz w:val="24"/>
              <w:szCs w:val="24"/>
            </w:rPr>
            <w:id w:val="-16243719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3C86A4CF" w14:textId="07C84F26" w:rsidR="009313A3" w:rsidRPr="00937790" w:rsidRDefault="009313A3" w:rsidP="009313A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146D7716" w14:textId="1A905324" w:rsidR="009313A3" w:rsidRPr="002865C0" w:rsidRDefault="009313A3" w:rsidP="009313A3">
            <w:pPr>
              <w:rPr>
                <w:sz w:val="24"/>
                <w:szCs w:val="24"/>
              </w:rPr>
            </w:pPr>
            <w:r w:rsidRPr="002865C0">
              <w:rPr>
                <w:sz w:val="24"/>
                <w:szCs w:val="24"/>
              </w:rPr>
              <w:t>Zhong Guo Wei Sheng Tong Ji Nian Jian</w:t>
            </w:r>
          </w:p>
        </w:tc>
      </w:tr>
    </w:tbl>
    <w:p w14:paraId="6FEE5E8D" w14:textId="77777777" w:rsidR="00F763F9" w:rsidRDefault="00F763F9" w:rsidP="00F763F9">
      <w:pPr>
        <w:snapToGrid w:val="0"/>
        <w:spacing w:line="360" w:lineRule="auto"/>
        <w:rPr>
          <w:sz w:val="26"/>
        </w:rPr>
      </w:pPr>
    </w:p>
    <w:p w14:paraId="26AE2DF4" w14:textId="77777777" w:rsidR="00F763F9" w:rsidRPr="00A47A76" w:rsidRDefault="00F763F9" w:rsidP="00F763F9">
      <w:pPr>
        <w:snapToGrid w:val="0"/>
        <w:spacing w:line="360" w:lineRule="auto"/>
        <w:rPr>
          <w:sz w:val="24"/>
          <w:szCs w:val="18"/>
        </w:rPr>
      </w:pPr>
      <w:r w:rsidRPr="00A47A76">
        <w:rPr>
          <w:rFonts w:hint="eastAsia"/>
          <w:sz w:val="24"/>
          <w:szCs w:val="18"/>
        </w:rPr>
        <w:t>Footnote : 1 credit point for each hour of reading (maximum 10 for each year)</w:t>
      </w:r>
    </w:p>
    <w:p w14:paraId="03259E52" w14:textId="77777777" w:rsidR="0010355C" w:rsidRDefault="0010355C" w:rsidP="0010355C">
      <w:pPr>
        <w:snapToGrid w:val="0"/>
        <w:spacing w:line="360" w:lineRule="auto"/>
        <w:ind w:firstLine="482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 Passive</w:t>
      </w:r>
      <w:r>
        <w:rPr>
          <w:rFonts w:hint="eastAsia"/>
          <w:b/>
        </w:rPr>
        <w:t xml:space="preserve"> Participation</w:t>
      </w:r>
      <w:r>
        <w:rPr>
          <w:b/>
        </w:rPr>
        <w:t xml:space="preserve"> for</w:t>
      </w:r>
    </w:p>
    <w:p w14:paraId="55375780" w14:textId="77777777" w:rsidR="0010355C" w:rsidRDefault="0010355C" w:rsidP="0010355C">
      <w:pPr>
        <w:snapToGrid w:val="0"/>
        <w:spacing w:line="360" w:lineRule="auto"/>
        <w:ind w:firstLine="482"/>
        <w:jc w:val="center"/>
        <w:rPr>
          <w:b/>
        </w:rPr>
      </w:pPr>
      <w:r>
        <w:rPr>
          <w:b/>
        </w:rPr>
        <w:t>Accredited Non-FCAA</w:t>
      </w:r>
    </w:p>
    <w:p w14:paraId="4724ADAE" w14:textId="77777777" w:rsidR="0010355C" w:rsidRDefault="0010355C" w:rsidP="0010355C">
      <w:pPr>
        <w:snapToGrid w:val="0"/>
        <w:spacing w:line="360" w:lineRule="auto"/>
        <w:jc w:val="center"/>
        <w:rPr>
          <w:b/>
          <w:u w:val="single"/>
        </w:rPr>
      </w:pPr>
      <w:r>
        <w:rPr>
          <w:rFonts w:hint="eastAsia"/>
          <w:b/>
          <w:u w:val="single"/>
        </w:rPr>
        <w:t>(</w:t>
      </w:r>
      <w:smartTag w:uri="urn:schemas-microsoft-com:office:smarttags" w:element="place">
        <w:smartTag w:uri="urn:schemas-microsoft-com:office:smarttags" w:element="PlaceName">
          <w:r>
            <w:rPr>
              <w:rFonts w:hint="eastAsia"/>
              <w:b/>
              <w:u w:val="single"/>
            </w:rPr>
            <w:t>Formal</w:t>
          </w:r>
        </w:smartTag>
        <w:r>
          <w:rPr>
            <w:rFonts w:hint="eastAsia"/>
            <w:b/>
            <w:u w:val="single"/>
          </w:rPr>
          <w:t xml:space="preserve"> </w:t>
        </w:r>
        <w:smartTag w:uri="urn:schemas-microsoft-com:office:smarttags" w:element="PlaceType">
          <w:r>
            <w:rPr>
              <w:rFonts w:hint="eastAsia"/>
              <w:b/>
              <w:u w:val="single"/>
            </w:rPr>
            <w:t>College</w:t>
          </w:r>
        </w:smartTag>
      </w:smartTag>
      <w:r>
        <w:rPr>
          <w:rFonts w:hint="eastAsia"/>
          <w:b/>
          <w:u w:val="single"/>
        </w:rPr>
        <w:t xml:space="preserve"> Approved Activity)</w:t>
      </w:r>
    </w:p>
    <w:p w14:paraId="6527D76E" w14:textId="77777777" w:rsidR="0010355C" w:rsidRDefault="0010355C" w:rsidP="0010355C">
      <w:pPr>
        <w:snapToGrid w:val="0"/>
        <w:spacing w:line="360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536"/>
        <w:gridCol w:w="1371"/>
        <w:gridCol w:w="1632"/>
      </w:tblGrid>
      <w:tr w:rsidR="0010355C" w14:paraId="292F135A" w14:textId="77777777" w:rsidTr="000975D3">
        <w:trPr>
          <w:jc w:val="center"/>
        </w:trPr>
        <w:tc>
          <w:tcPr>
            <w:tcW w:w="102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4809464" w14:textId="77777777" w:rsidR="0010355C" w:rsidRDefault="0010355C" w:rsidP="000975D3">
            <w:pPr>
              <w:snapToGrid w:val="0"/>
              <w:jc w:val="center"/>
            </w:pPr>
            <w:r>
              <w:rPr>
                <w:rFonts w:hint="eastAsia"/>
              </w:rPr>
              <w:t>Date</w:t>
            </w:r>
          </w:p>
        </w:tc>
        <w:tc>
          <w:tcPr>
            <w:tcW w:w="4536" w:type="dxa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14:paraId="13C99CB8" w14:textId="77777777" w:rsidR="0010355C" w:rsidRDefault="0010355C" w:rsidP="000975D3">
            <w:pPr>
              <w:snapToGrid w:val="0"/>
              <w:jc w:val="center"/>
            </w:pPr>
            <w:r>
              <w:rPr>
                <w:rFonts w:hint="eastAsia"/>
              </w:rPr>
              <w:t>Event</w:t>
            </w:r>
          </w:p>
        </w:tc>
        <w:tc>
          <w:tcPr>
            <w:tcW w:w="1371" w:type="dxa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14:paraId="388DF0E6" w14:textId="77777777" w:rsidR="0010355C" w:rsidRDefault="0010355C" w:rsidP="000975D3">
            <w:pPr>
              <w:snapToGrid w:val="0"/>
              <w:jc w:val="center"/>
            </w:pPr>
            <w:r>
              <w:t>Date of application</w:t>
            </w:r>
          </w:p>
        </w:tc>
        <w:tc>
          <w:tcPr>
            <w:tcW w:w="1632" w:type="dxa"/>
            <w:tcBorders>
              <w:top w:val="double" w:sz="4" w:space="0" w:color="auto"/>
              <w:right w:val="double" w:sz="4" w:space="0" w:color="auto"/>
            </w:tcBorders>
          </w:tcPr>
          <w:p w14:paraId="385F67EB" w14:textId="77777777" w:rsidR="0010355C" w:rsidRDefault="0010355C" w:rsidP="000975D3">
            <w:pPr>
              <w:snapToGrid w:val="0"/>
              <w:jc w:val="center"/>
            </w:pPr>
            <w:r>
              <w:t>Approved</w:t>
            </w:r>
          </w:p>
          <w:p w14:paraId="3F227D56" w14:textId="77777777" w:rsidR="0010355C" w:rsidRDefault="0010355C" w:rsidP="0010355C">
            <w:pPr>
              <w:snapToGrid w:val="0"/>
              <w:jc w:val="center"/>
            </w:pPr>
            <w:r>
              <w:rPr>
                <w:rFonts w:hint="eastAsia"/>
              </w:rPr>
              <w:t>Credit points</w:t>
            </w:r>
          </w:p>
        </w:tc>
      </w:tr>
      <w:tr w:rsidR="0010355C" w14:paraId="09E93C44" w14:textId="77777777" w:rsidTr="000975D3">
        <w:trPr>
          <w:trHeight w:val="7545"/>
          <w:jc w:val="center"/>
        </w:trPr>
        <w:tc>
          <w:tcPr>
            <w:tcW w:w="1021" w:type="dxa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14:paraId="0E0625A3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  <w:p w14:paraId="1CDE8BB3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  <w:p w14:paraId="20A20F52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  <w:p w14:paraId="04328699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  <w:p w14:paraId="21624BD7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  <w:p w14:paraId="530429AE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  <w:p w14:paraId="61BFE95A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  <w:p w14:paraId="1A68062D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  <w:p w14:paraId="23C1B614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  <w:p w14:paraId="5972ECEA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  <w:p w14:paraId="28F7AA12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  <w:p w14:paraId="40443EF1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  <w:p w14:paraId="152F8B8E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  <w:p w14:paraId="5C097E8E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  <w:p w14:paraId="734901B9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  <w:p w14:paraId="52D404E0" w14:textId="77777777" w:rsidR="004B790E" w:rsidRDefault="004B790E" w:rsidP="000975D3">
            <w:pPr>
              <w:snapToGrid w:val="0"/>
              <w:spacing w:line="360" w:lineRule="auto"/>
              <w:jc w:val="center"/>
            </w:pPr>
          </w:p>
          <w:p w14:paraId="2ACBEA28" w14:textId="77777777" w:rsidR="004B790E" w:rsidRDefault="004B790E" w:rsidP="000975D3">
            <w:pPr>
              <w:snapToGrid w:val="0"/>
              <w:spacing w:line="360" w:lineRule="auto"/>
              <w:jc w:val="center"/>
            </w:pPr>
          </w:p>
          <w:p w14:paraId="6BE2BFC5" w14:textId="77777777" w:rsidR="004B790E" w:rsidRDefault="004B790E" w:rsidP="000975D3">
            <w:pPr>
              <w:snapToGrid w:val="0"/>
              <w:spacing w:line="360" w:lineRule="auto"/>
              <w:jc w:val="center"/>
            </w:pPr>
          </w:p>
          <w:p w14:paraId="74E3CE17" w14:textId="77777777" w:rsidR="004B790E" w:rsidRDefault="004B790E" w:rsidP="000975D3">
            <w:pPr>
              <w:snapToGrid w:val="0"/>
              <w:spacing w:line="360" w:lineRule="auto"/>
              <w:jc w:val="center"/>
            </w:pPr>
          </w:p>
          <w:p w14:paraId="62664D5A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</w:tc>
        <w:tc>
          <w:tcPr>
            <w:tcW w:w="453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9B25F6C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</w:tc>
        <w:tc>
          <w:tcPr>
            <w:tcW w:w="137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B037107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</w:tc>
        <w:tc>
          <w:tcPr>
            <w:tcW w:w="1632" w:type="dxa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14:paraId="6E13D542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</w:tc>
      </w:tr>
      <w:tr w:rsidR="0010355C" w14:paraId="6A383D5E" w14:textId="77777777" w:rsidTr="000975D3">
        <w:trPr>
          <w:trHeight w:val="660"/>
          <w:jc w:val="center"/>
        </w:trPr>
        <w:tc>
          <w:tcPr>
            <w:tcW w:w="6928" w:type="dxa"/>
            <w:gridSpan w:val="3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3B9B6C6" w14:textId="77777777" w:rsidR="0010355C" w:rsidRDefault="0010355C" w:rsidP="000975D3">
            <w:pPr>
              <w:snapToGrid w:val="0"/>
              <w:spacing w:line="360" w:lineRule="auto"/>
              <w:jc w:val="center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Total</w:t>
            </w:r>
          </w:p>
        </w:tc>
        <w:tc>
          <w:tcPr>
            <w:tcW w:w="1632" w:type="dxa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A59B01" w14:textId="77777777" w:rsidR="0010355C" w:rsidRDefault="0010355C" w:rsidP="000975D3">
            <w:pPr>
              <w:snapToGrid w:val="0"/>
              <w:spacing w:line="360" w:lineRule="auto"/>
              <w:jc w:val="center"/>
            </w:pPr>
          </w:p>
        </w:tc>
      </w:tr>
    </w:tbl>
    <w:p w14:paraId="0A972E58" w14:textId="77777777" w:rsidR="0010355C" w:rsidRDefault="0010355C" w:rsidP="0010355C">
      <w:pPr>
        <w:snapToGrid w:val="0"/>
        <w:spacing w:line="360" w:lineRule="auto"/>
        <w:jc w:val="both"/>
      </w:pPr>
    </w:p>
    <w:p w14:paraId="64D9AEB9" w14:textId="77777777" w:rsidR="0010355C" w:rsidRPr="00A47A76" w:rsidRDefault="0010355C" w:rsidP="00D01A23">
      <w:pPr>
        <w:tabs>
          <w:tab w:val="left" w:pos="1255"/>
          <w:tab w:val="left" w:pos="3514"/>
        </w:tabs>
        <w:snapToGrid w:val="0"/>
        <w:jc w:val="both"/>
        <w:rPr>
          <w:sz w:val="24"/>
          <w:szCs w:val="18"/>
        </w:rPr>
      </w:pPr>
      <w:r w:rsidRPr="00A47A76">
        <w:rPr>
          <w:rFonts w:hint="eastAsia"/>
          <w:sz w:val="24"/>
          <w:szCs w:val="18"/>
        </w:rPr>
        <w:t xml:space="preserve">Footnote </w:t>
      </w:r>
      <w:r w:rsidR="00D01A23" w:rsidRPr="00A47A76">
        <w:rPr>
          <w:rFonts w:hint="eastAsia"/>
          <w:sz w:val="24"/>
          <w:szCs w:val="18"/>
        </w:rPr>
        <w:t xml:space="preserve">: </w:t>
      </w:r>
      <w:r w:rsidR="004B790E" w:rsidRPr="00A47A76">
        <w:rPr>
          <w:sz w:val="24"/>
          <w:szCs w:val="18"/>
        </w:rPr>
        <w:t>If the non-FCAA has not yet been approved, please submit application for approval on page 9</w:t>
      </w:r>
    </w:p>
    <w:p w14:paraId="0E10D75C" w14:textId="77777777" w:rsidR="00FB426E" w:rsidRDefault="00E64252" w:rsidP="00FB426E">
      <w:pPr>
        <w:snapToGrid w:val="0"/>
        <w:spacing w:line="360" w:lineRule="auto"/>
        <w:jc w:val="center"/>
        <w:rPr>
          <w:b/>
        </w:rPr>
      </w:pPr>
      <w:r>
        <w:rPr>
          <w:b/>
        </w:rPr>
        <w:br w:type="page"/>
      </w:r>
      <w:r w:rsidR="00FB426E">
        <w:rPr>
          <w:rFonts w:hint="eastAsia"/>
          <w:b/>
        </w:rPr>
        <w:lastRenderedPageBreak/>
        <w:t>Active Participation in FCAA</w:t>
      </w:r>
    </w:p>
    <w:p w14:paraId="3722AA55" w14:textId="77777777" w:rsidR="00FB426E" w:rsidRDefault="00FB426E" w:rsidP="00FB426E">
      <w:pPr>
        <w:snapToGrid w:val="0"/>
        <w:spacing w:line="360" w:lineRule="auto"/>
        <w:jc w:val="center"/>
        <w:rPr>
          <w:b/>
          <w:u w:val="single"/>
        </w:rPr>
      </w:pPr>
      <w:r>
        <w:rPr>
          <w:rFonts w:hint="eastAsia"/>
          <w:b/>
          <w:u w:val="single"/>
        </w:rPr>
        <w:t>(</w:t>
      </w:r>
      <w:smartTag w:uri="urn:schemas-microsoft-com:office:smarttags" w:element="place">
        <w:smartTag w:uri="urn:schemas-microsoft-com:office:smarttags" w:element="PlaceName">
          <w:r>
            <w:rPr>
              <w:rFonts w:hint="eastAsia"/>
              <w:b/>
              <w:u w:val="single"/>
            </w:rPr>
            <w:t>Formal</w:t>
          </w:r>
        </w:smartTag>
        <w:r>
          <w:rPr>
            <w:rFonts w:hint="eastAsia"/>
            <w:b/>
            <w:u w:val="single"/>
          </w:rPr>
          <w:t xml:space="preserve"> </w:t>
        </w:r>
        <w:smartTag w:uri="urn:schemas-microsoft-com:office:smarttags" w:element="PlaceType">
          <w:r>
            <w:rPr>
              <w:rFonts w:hint="eastAsia"/>
              <w:b/>
              <w:u w:val="single"/>
            </w:rPr>
            <w:t>College</w:t>
          </w:r>
        </w:smartTag>
      </w:smartTag>
      <w:r>
        <w:rPr>
          <w:rFonts w:hint="eastAsia"/>
          <w:b/>
          <w:u w:val="single"/>
        </w:rPr>
        <w:t xml:space="preserve"> Approved Activity)</w:t>
      </w:r>
    </w:p>
    <w:p w14:paraId="47ED446A" w14:textId="6445BE1D" w:rsidR="000B55BF" w:rsidRDefault="000B55BF" w:rsidP="00FB426E">
      <w:pPr>
        <w:snapToGrid w:val="0"/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and </w:t>
      </w:r>
      <w:r w:rsidR="00BC0327">
        <w:rPr>
          <w:b/>
          <w:u w:val="single"/>
        </w:rPr>
        <w:t>non-FCAA</w:t>
      </w:r>
    </w:p>
    <w:p w14:paraId="74665F8F" w14:textId="77777777" w:rsidR="00FB426E" w:rsidRDefault="00FB426E" w:rsidP="00FB426E">
      <w:pPr>
        <w:snapToGrid w:val="0"/>
        <w:spacing w:line="360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3118"/>
        <w:gridCol w:w="1418"/>
        <w:gridCol w:w="1371"/>
        <w:gridCol w:w="1632"/>
      </w:tblGrid>
      <w:tr w:rsidR="000B55BF" w14:paraId="5A3672F7" w14:textId="77777777" w:rsidTr="004B790E">
        <w:trPr>
          <w:jc w:val="center"/>
        </w:trPr>
        <w:tc>
          <w:tcPr>
            <w:tcW w:w="102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66CF4FA" w14:textId="77777777" w:rsidR="000B55BF" w:rsidRDefault="000B55BF" w:rsidP="00287C82">
            <w:pPr>
              <w:snapToGrid w:val="0"/>
              <w:jc w:val="center"/>
            </w:pPr>
            <w:r>
              <w:rPr>
                <w:rFonts w:hint="eastAsia"/>
              </w:rPr>
              <w:t>Date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6CFED064" w14:textId="77777777" w:rsidR="000B55BF" w:rsidRDefault="000B55BF" w:rsidP="00287C82">
            <w:pPr>
              <w:snapToGrid w:val="0"/>
              <w:jc w:val="center"/>
            </w:pPr>
            <w:r>
              <w:rPr>
                <w:rFonts w:hint="eastAsia"/>
              </w:rPr>
              <w:t>Event</w:t>
            </w:r>
          </w:p>
        </w:tc>
        <w:tc>
          <w:tcPr>
            <w:tcW w:w="1418" w:type="dxa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14:paraId="068D87AA" w14:textId="77777777" w:rsidR="000B55BF" w:rsidRDefault="000B55BF" w:rsidP="00287C82">
            <w:pPr>
              <w:snapToGrid w:val="0"/>
              <w:jc w:val="center"/>
            </w:pPr>
            <w:r>
              <w:rPr>
                <w:rFonts w:hint="eastAsia"/>
              </w:rPr>
              <w:t>Capacity</w:t>
            </w:r>
          </w:p>
        </w:tc>
        <w:tc>
          <w:tcPr>
            <w:tcW w:w="1371" w:type="dxa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14:paraId="7E9A37A1" w14:textId="77777777" w:rsidR="000B55BF" w:rsidRDefault="000B55BF" w:rsidP="000B55BF">
            <w:pPr>
              <w:snapToGrid w:val="0"/>
              <w:jc w:val="center"/>
            </w:pPr>
            <w:r>
              <w:t>Date of application</w:t>
            </w:r>
          </w:p>
        </w:tc>
        <w:tc>
          <w:tcPr>
            <w:tcW w:w="163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D552880" w14:textId="77777777" w:rsidR="000B55BF" w:rsidRDefault="004B790E" w:rsidP="00287C82">
            <w:pPr>
              <w:snapToGrid w:val="0"/>
              <w:jc w:val="center"/>
            </w:pPr>
            <w:r>
              <w:t>Approved</w:t>
            </w:r>
          </w:p>
          <w:p w14:paraId="46FFB102" w14:textId="77777777" w:rsidR="000B55BF" w:rsidRDefault="000B55BF" w:rsidP="004B790E">
            <w:pPr>
              <w:snapToGrid w:val="0"/>
              <w:jc w:val="center"/>
            </w:pPr>
            <w:r>
              <w:rPr>
                <w:rFonts w:hint="eastAsia"/>
              </w:rPr>
              <w:t>Credit points</w:t>
            </w:r>
          </w:p>
        </w:tc>
      </w:tr>
      <w:tr w:rsidR="000B55BF" w14:paraId="16785FDC" w14:textId="77777777" w:rsidTr="000B55BF">
        <w:trPr>
          <w:trHeight w:val="7545"/>
          <w:jc w:val="center"/>
        </w:trPr>
        <w:tc>
          <w:tcPr>
            <w:tcW w:w="1021" w:type="dxa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14:paraId="75E55461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  <w:p w14:paraId="79E30798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  <w:p w14:paraId="15A743E3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  <w:p w14:paraId="4CE42412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  <w:p w14:paraId="6748A0C0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  <w:p w14:paraId="684BDA43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  <w:p w14:paraId="4101277D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  <w:p w14:paraId="6454B682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  <w:p w14:paraId="20EA79BD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  <w:p w14:paraId="5E4CF956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  <w:p w14:paraId="4A06427D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  <w:p w14:paraId="6D31A4FA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  <w:p w14:paraId="2492F66B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  <w:p w14:paraId="35043A6B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  <w:p w14:paraId="7E41E2A6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  <w:p w14:paraId="40A0FAF5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  <w:p w14:paraId="7AC85E32" w14:textId="77777777" w:rsidR="004B790E" w:rsidRDefault="004B790E" w:rsidP="00287C82">
            <w:pPr>
              <w:snapToGrid w:val="0"/>
              <w:spacing w:line="360" w:lineRule="auto"/>
              <w:jc w:val="center"/>
            </w:pPr>
          </w:p>
          <w:p w14:paraId="73D29228" w14:textId="77777777" w:rsidR="004B790E" w:rsidRDefault="004B790E" w:rsidP="00287C82">
            <w:pPr>
              <w:snapToGrid w:val="0"/>
              <w:spacing w:line="360" w:lineRule="auto"/>
              <w:jc w:val="center"/>
            </w:pPr>
          </w:p>
        </w:tc>
        <w:tc>
          <w:tcPr>
            <w:tcW w:w="3118" w:type="dxa"/>
            <w:tcBorders>
              <w:bottom w:val="single" w:sz="2" w:space="0" w:color="auto"/>
            </w:tcBorders>
            <w:vAlign w:val="center"/>
          </w:tcPr>
          <w:p w14:paraId="703DFB3E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4DC7D53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</w:tc>
        <w:tc>
          <w:tcPr>
            <w:tcW w:w="137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9C0A01B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</w:tc>
        <w:tc>
          <w:tcPr>
            <w:tcW w:w="1632" w:type="dxa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14:paraId="1DCB2C8A" w14:textId="77777777" w:rsidR="000B55BF" w:rsidRDefault="000B55BF" w:rsidP="00287C82">
            <w:pPr>
              <w:snapToGrid w:val="0"/>
              <w:spacing w:line="360" w:lineRule="auto"/>
              <w:jc w:val="center"/>
            </w:pPr>
          </w:p>
        </w:tc>
      </w:tr>
      <w:tr w:rsidR="00AF3B59" w14:paraId="2A2E55BB" w14:textId="77777777" w:rsidTr="0023605A">
        <w:trPr>
          <w:trHeight w:val="660"/>
          <w:jc w:val="center"/>
        </w:trPr>
        <w:tc>
          <w:tcPr>
            <w:tcW w:w="6928" w:type="dxa"/>
            <w:gridSpan w:val="4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3023777" w14:textId="77777777" w:rsidR="00AF3B59" w:rsidRDefault="00AF3B59" w:rsidP="00287C82">
            <w:pPr>
              <w:snapToGrid w:val="0"/>
              <w:spacing w:line="360" w:lineRule="auto"/>
              <w:jc w:val="center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Total</w:t>
            </w:r>
          </w:p>
        </w:tc>
        <w:tc>
          <w:tcPr>
            <w:tcW w:w="1632" w:type="dxa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16A114" w14:textId="77777777" w:rsidR="00AF3B59" w:rsidRDefault="00AF3B59" w:rsidP="00287C82">
            <w:pPr>
              <w:snapToGrid w:val="0"/>
              <w:spacing w:line="360" w:lineRule="auto"/>
              <w:jc w:val="center"/>
            </w:pPr>
          </w:p>
        </w:tc>
      </w:tr>
    </w:tbl>
    <w:p w14:paraId="4E9BBC20" w14:textId="77777777" w:rsidR="00FB426E" w:rsidRDefault="00FB426E" w:rsidP="00FB426E">
      <w:pPr>
        <w:snapToGrid w:val="0"/>
        <w:spacing w:line="360" w:lineRule="auto"/>
        <w:jc w:val="both"/>
      </w:pPr>
    </w:p>
    <w:p w14:paraId="478D059F" w14:textId="77777777" w:rsidR="00FB426E" w:rsidRPr="00A47A76" w:rsidRDefault="00FB426E" w:rsidP="00FB426E">
      <w:pPr>
        <w:tabs>
          <w:tab w:val="left" w:pos="1255"/>
          <w:tab w:val="left" w:pos="1757"/>
          <w:tab w:val="left" w:pos="3514"/>
        </w:tabs>
        <w:snapToGrid w:val="0"/>
        <w:jc w:val="both"/>
        <w:rPr>
          <w:sz w:val="24"/>
          <w:szCs w:val="18"/>
        </w:rPr>
      </w:pPr>
      <w:r w:rsidRPr="00A47A76">
        <w:rPr>
          <w:rFonts w:hint="eastAsia"/>
          <w:sz w:val="24"/>
          <w:szCs w:val="18"/>
        </w:rPr>
        <w:t xml:space="preserve">Footnote </w:t>
      </w:r>
      <w:r w:rsidRPr="00A47A76">
        <w:rPr>
          <w:rFonts w:hint="eastAsia"/>
          <w:sz w:val="24"/>
          <w:szCs w:val="18"/>
        </w:rPr>
        <w:tab/>
        <w:t xml:space="preserve">: </w:t>
      </w:r>
      <w:r w:rsidRPr="00A47A76">
        <w:rPr>
          <w:rFonts w:hint="eastAsia"/>
          <w:sz w:val="24"/>
          <w:szCs w:val="18"/>
        </w:rPr>
        <w:tab/>
        <w:t>chairman</w:t>
      </w:r>
      <w:r w:rsidRPr="00A47A76">
        <w:rPr>
          <w:rFonts w:hint="eastAsia"/>
          <w:sz w:val="24"/>
          <w:szCs w:val="18"/>
        </w:rPr>
        <w:tab/>
        <w:t>2 points</w:t>
      </w:r>
    </w:p>
    <w:p w14:paraId="081D711E" w14:textId="77777777" w:rsidR="00FB426E" w:rsidRPr="00A47A76" w:rsidRDefault="00FB426E" w:rsidP="00FB426E">
      <w:pPr>
        <w:tabs>
          <w:tab w:val="left" w:pos="1255"/>
          <w:tab w:val="left" w:pos="1757"/>
          <w:tab w:val="left" w:pos="3514"/>
        </w:tabs>
        <w:snapToGrid w:val="0"/>
        <w:jc w:val="both"/>
        <w:rPr>
          <w:sz w:val="24"/>
          <w:szCs w:val="18"/>
        </w:rPr>
      </w:pPr>
      <w:r w:rsidRPr="00A47A76">
        <w:rPr>
          <w:rFonts w:hint="eastAsia"/>
          <w:sz w:val="24"/>
          <w:szCs w:val="18"/>
        </w:rPr>
        <w:tab/>
      </w:r>
      <w:r w:rsidRPr="00A47A76">
        <w:rPr>
          <w:rFonts w:hint="eastAsia"/>
          <w:sz w:val="24"/>
          <w:szCs w:val="18"/>
        </w:rPr>
        <w:tab/>
        <w:t>presenter</w:t>
      </w:r>
      <w:r w:rsidRPr="00A47A76">
        <w:rPr>
          <w:rFonts w:hint="eastAsia"/>
          <w:sz w:val="24"/>
          <w:szCs w:val="18"/>
        </w:rPr>
        <w:tab/>
        <w:t>3 points (no data collection)</w:t>
      </w:r>
    </w:p>
    <w:p w14:paraId="6C8942E5" w14:textId="77777777" w:rsidR="00FB426E" w:rsidRPr="00A47A76" w:rsidRDefault="00FB426E" w:rsidP="00FB426E">
      <w:pPr>
        <w:tabs>
          <w:tab w:val="left" w:pos="1255"/>
          <w:tab w:val="left" w:pos="1757"/>
          <w:tab w:val="left" w:pos="3514"/>
        </w:tabs>
        <w:snapToGrid w:val="0"/>
        <w:jc w:val="both"/>
        <w:rPr>
          <w:sz w:val="24"/>
          <w:szCs w:val="18"/>
        </w:rPr>
      </w:pPr>
      <w:r w:rsidRPr="00A47A76">
        <w:rPr>
          <w:rFonts w:hint="eastAsia"/>
          <w:sz w:val="24"/>
          <w:szCs w:val="18"/>
        </w:rPr>
        <w:tab/>
      </w:r>
      <w:r w:rsidRPr="00A47A76">
        <w:rPr>
          <w:rFonts w:hint="eastAsia"/>
          <w:sz w:val="24"/>
          <w:szCs w:val="18"/>
        </w:rPr>
        <w:tab/>
      </w:r>
      <w:r w:rsidRPr="00A47A76">
        <w:rPr>
          <w:rFonts w:hint="eastAsia"/>
          <w:sz w:val="24"/>
          <w:szCs w:val="18"/>
        </w:rPr>
        <w:tab/>
        <w:t>6 points (data collection or analysis)</w:t>
      </w:r>
    </w:p>
    <w:p w14:paraId="68D83177" w14:textId="77777777" w:rsidR="00FB426E" w:rsidRDefault="00FB426E" w:rsidP="00FB426E">
      <w:pPr>
        <w:pStyle w:val="Heading3"/>
        <w:tabs>
          <w:tab w:val="left" w:pos="1860"/>
          <w:tab w:val="left" w:pos="2280"/>
        </w:tabs>
      </w:pPr>
      <w:r w:rsidRPr="00A47A76">
        <w:rPr>
          <w:sz w:val="28"/>
          <w:szCs w:val="18"/>
        </w:rPr>
        <w:br w:type="page"/>
      </w:r>
      <w:r>
        <w:rPr>
          <w:rFonts w:hint="eastAsia"/>
        </w:rPr>
        <w:lastRenderedPageBreak/>
        <w:t>Publications</w:t>
      </w:r>
    </w:p>
    <w:p w14:paraId="48EEA02F" w14:textId="77777777" w:rsidR="00FB426E" w:rsidRDefault="00FB426E" w:rsidP="00FB426E">
      <w:pPr>
        <w:tabs>
          <w:tab w:val="left" w:pos="1255"/>
          <w:tab w:val="left" w:pos="1757"/>
          <w:tab w:val="left" w:pos="3765"/>
        </w:tabs>
        <w:snapToGri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8"/>
        <w:gridCol w:w="2940"/>
        <w:gridCol w:w="1219"/>
        <w:gridCol w:w="1253"/>
      </w:tblGrid>
      <w:tr w:rsidR="00FB426E" w14:paraId="7D96D92D" w14:textId="77777777" w:rsidTr="00984936">
        <w:tc>
          <w:tcPr>
            <w:tcW w:w="314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58411E1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  <w:r>
              <w:rPr>
                <w:rFonts w:hint="eastAsia"/>
              </w:rPr>
              <w:t>Title of</w:t>
            </w:r>
          </w:p>
          <w:p w14:paraId="36AEA04F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  <w:r>
              <w:rPr>
                <w:rFonts w:hint="eastAsia"/>
              </w:rPr>
              <w:t>publication</w:t>
            </w:r>
          </w:p>
        </w:tc>
        <w:tc>
          <w:tcPr>
            <w:tcW w:w="2940" w:type="dxa"/>
            <w:tcBorders>
              <w:top w:val="double" w:sz="4" w:space="0" w:color="auto"/>
            </w:tcBorders>
            <w:vAlign w:val="center"/>
          </w:tcPr>
          <w:p w14:paraId="6448B9AF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  <w:r>
              <w:rPr>
                <w:rFonts w:hint="eastAsia"/>
              </w:rPr>
              <w:t>Date, Vol, no,</w:t>
            </w:r>
          </w:p>
          <w:p w14:paraId="55085740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  <w:r>
              <w:rPr>
                <w:rFonts w:hint="eastAsia"/>
              </w:rPr>
              <w:t>name of journal /</w:t>
            </w:r>
          </w:p>
          <w:p w14:paraId="3C080293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  <w:r>
              <w:rPr>
                <w:rFonts w:hint="eastAsia"/>
              </w:rPr>
              <w:t>abstract / proceeding</w:t>
            </w:r>
          </w:p>
        </w:tc>
        <w:tc>
          <w:tcPr>
            <w:tcW w:w="1219" w:type="dxa"/>
            <w:tcBorders>
              <w:top w:val="double" w:sz="4" w:space="0" w:color="auto"/>
            </w:tcBorders>
            <w:vAlign w:val="center"/>
          </w:tcPr>
          <w:p w14:paraId="1A579074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  <w:r>
              <w:rPr>
                <w:rFonts w:hint="eastAsia"/>
              </w:rPr>
              <w:t>Refereed</w:t>
            </w:r>
          </w:p>
          <w:p w14:paraId="2C4D7DD2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  <w:r>
              <w:rPr>
                <w:rFonts w:hint="eastAsia"/>
              </w:rPr>
              <w:t>Y/N</w:t>
            </w:r>
          </w:p>
        </w:tc>
        <w:tc>
          <w:tcPr>
            <w:tcW w:w="125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3E0A64D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  <w:r>
              <w:rPr>
                <w:rFonts w:hint="eastAsia"/>
              </w:rPr>
              <w:t>Credit</w:t>
            </w:r>
          </w:p>
          <w:p w14:paraId="4C58969D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  <w:r>
              <w:rPr>
                <w:rFonts w:hint="eastAsia"/>
              </w:rPr>
              <w:t>points</w:t>
            </w:r>
          </w:p>
        </w:tc>
      </w:tr>
      <w:tr w:rsidR="00FB426E" w14:paraId="4B16515C" w14:textId="77777777" w:rsidTr="00984936">
        <w:trPr>
          <w:trHeight w:val="10910"/>
        </w:trPr>
        <w:tc>
          <w:tcPr>
            <w:tcW w:w="3148" w:type="dxa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14:paraId="1F1692E1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400D7B35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603C864E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0CF94750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52318DE5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521D6F1E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4E3CC570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0C6F36FA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219CCDC5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178EB3D8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58961E90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121F63E4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5947D2AE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336A4789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0F4722F2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37145F07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238E6377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288A907E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66D5F774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39831A7F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759C4F8D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08A4D720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36DDA6B1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70509363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5E333AEB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6E68303F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2E0FC9CA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2EBD0940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25189EF0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3C9629FD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67D5AFB7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0BC2F366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  <w:p w14:paraId="51004374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</w:tc>
        <w:tc>
          <w:tcPr>
            <w:tcW w:w="2940" w:type="dxa"/>
            <w:tcBorders>
              <w:bottom w:val="single" w:sz="2" w:space="0" w:color="auto"/>
            </w:tcBorders>
            <w:vAlign w:val="center"/>
          </w:tcPr>
          <w:p w14:paraId="1228AA36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</w:tc>
        <w:tc>
          <w:tcPr>
            <w:tcW w:w="1219" w:type="dxa"/>
            <w:tcBorders>
              <w:bottom w:val="single" w:sz="2" w:space="0" w:color="auto"/>
            </w:tcBorders>
            <w:vAlign w:val="center"/>
          </w:tcPr>
          <w:p w14:paraId="3D1690C4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</w:tc>
        <w:tc>
          <w:tcPr>
            <w:tcW w:w="1253" w:type="dxa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14:paraId="25BC7D0E" w14:textId="77777777" w:rsidR="00FB426E" w:rsidRDefault="00FB426E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</w:tc>
      </w:tr>
      <w:tr w:rsidR="00AF3B59" w14:paraId="54BD02A3" w14:textId="77777777" w:rsidTr="00984936">
        <w:trPr>
          <w:trHeight w:val="710"/>
        </w:trPr>
        <w:tc>
          <w:tcPr>
            <w:tcW w:w="7307" w:type="dxa"/>
            <w:gridSpan w:val="3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23C1701" w14:textId="77777777" w:rsidR="00AF3B59" w:rsidRDefault="00AF3B59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Total</w:t>
            </w:r>
          </w:p>
        </w:tc>
        <w:tc>
          <w:tcPr>
            <w:tcW w:w="1253" w:type="dxa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4B605F" w14:textId="77777777" w:rsidR="00AF3B59" w:rsidRDefault="00AF3B59" w:rsidP="00287C82">
            <w:pPr>
              <w:tabs>
                <w:tab w:val="left" w:pos="1255"/>
                <w:tab w:val="left" w:pos="1757"/>
                <w:tab w:val="left" w:pos="3765"/>
              </w:tabs>
              <w:snapToGrid w:val="0"/>
              <w:jc w:val="center"/>
            </w:pPr>
          </w:p>
        </w:tc>
      </w:tr>
    </w:tbl>
    <w:p w14:paraId="721B1728" w14:textId="77777777" w:rsidR="00FB426E" w:rsidRDefault="00FB426E" w:rsidP="00FB426E">
      <w:pPr>
        <w:tabs>
          <w:tab w:val="left" w:pos="1255"/>
          <w:tab w:val="left" w:pos="1757"/>
          <w:tab w:val="left" w:pos="3765"/>
        </w:tabs>
        <w:snapToGrid w:val="0"/>
        <w:jc w:val="both"/>
      </w:pPr>
    </w:p>
    <w:p w14:paraId="1454419C" w14:textId="77777777" w:rsidR="00FB426E" w:rsidRPr="00A47A76" w:rsidRDefault="00FB426E" w:rsidP="00FB426E">
      <w:pPr>
        <w:tabs>
          <w:tab w:val="left" w:pos="1255"/>
          <w:tab w:val="left" w:pos="1757"/>
          <w:tab w:val="left" w:pos="3765"/>
        </w:tabs>
        <w:snapToGrid w:val="0"/>
        <w:jc w:val="both"/>
        <w:rPr>
          <w:sz w:val="24"/>
          <w:szCs w:val="18"/>
        </w:rPr>
      </w:pPr>
      <w:r w:rsidRPr="00A47A76">
        <w:rPr>
          <w:rFonts w:hint="eastAsia"/>
          <w:sz w:val="24"/>
          <w:szCs w:val="18"/>
        </w:rPr>
        <w:t xml:space="preserve">Footnote </w:t>
      </w:r>
      <w:r w:rsidRPr="00A47A76">
        <w:rPr>
          <w:rFonts w:hint="eastAsia"/>
          <w:sz w:val="24"/>
          <w:szCs w:val="18"/>
        </w:rPr>
        <w:tab/>
        <w:t>:</w:t>
      </w:r>
      <w:r w:rsidRPr="00A47A76">
        <w:rPr>
          <w:rFonts w:hint="eastAsia"/>
          <w:sz w:val="24"/>
          <w:szCs w:val="18"/>
        </w:rPr>
        <w:tab/>
        <w:t xml:space="preserve">refereed paper </w:t>
      </w:r>
      <w:r w:rsidRPr="00A47A76">
        <w:rPr>
          <w:rFonts w:hint="eastAsia"/>
          <w:sz w:val="24"/>
          <w:szCs w:val="18"/>
        </w:rPr>
        <w:tab/>
      </w:r>
      <w:r w:rsidRPr="00A47A76">
        <w:rPr>
          <w:rFonts w:hint="eastAsia"/>
          <w:sz w:val="24"/>
          <w:szCs w:val="18"/>
        </w:rPr>
        <w:tab/>
      </w:r>
      <w:r w:rsidRPr="00A47A76">
        <w:rPr>
          <w:rFonts w:hint="eastAsia"/>
          <w:sz w:val="24"/>
          <w:szCs w:val="18"/>
        </w:rPr>
        <w:tab/>
        <w:t>10 points</w:t>
      </w:r>
    </w:p>
    <w:p w14:paraId="7F65BCAF" w14:textId="77777777" w:rsidR="00FB426E" w:rsidRPr="00A47A76" w:rsidRDefault="00FB426E" w:rsidP="00FB426E">
      <w:pPr>
        <w:tabs>
          <w:tab w:val="left" w:pos="1255"/>
          <w:tab w:val="left" w:pos="1757"/>
          <w:tab w:val="left" w:pos="3765"/>
        </w:tabs>
        <w:snapToGrid w:val="0"/>
        <w:jc w:val="both"/>
        <w:rPr>
          <w:sz w:val="24"/>
          <w:szCs w:val="18"/>
        </w:rPr>
      </w:pPr>
      <w:r w:rsidRPr="00A47A76">
        <w:rPr>
          <w:rFonts w:hint="eastAsia"/>
          <w:sz w:val="24"/>
          <w:szCs w:val="18"/>
        </w:rPr>
        <w:tab/>
      </w:r>
      <w:r w:rsidRPr="00A47A76">
        <w:rPr>
          <w:rFonts w:hint="eastAsia"/>
          <w:sz w:val="24"/>
          <w:szCs w:val="18"/>
        </w:rPr>
        <w:tab/>
        <w:t>co-author</w:t>
      </w:r>
      <w:r w:rsidRPr="00A47A76">
        <w:rPr>
          <w:rFonts w:hint="eastAsia"/>
          <w:sz w:val="24"/>
          <w:szCs w:val="18"/>
        </w:rPr>
        <w:tab/>
        <w:t xml:space="preserve"> </w:t>
      </w:r>
      <w:r w:rsidRPr="00A47A76">
        <w:rPr>
          <w:rFonts w:hint="eastAsia"/>
          <w:sz w:val="24"/>
          <w:szCs w:val="18"/>
        </w:rPr>
        <w:tab/>
        <w:t xml:space="preserve"> 5 points</w:t>
      </w:r>
    </w:p>
    <w:p w14:paraId="7D047C8F" w14:textId="10D5EEFA" w:rsidR="00FB426E" w:rsidRPr="00A47A76" w:rsidRDefault="00FB426E" w:rsidP="00FB426E">
      <w:pPr>
        <w:tabs>
          <w:tab w:val="left" w:pos="1255"/>
          <w:tab w:val="left" w:pos="1757"/>
          <w:tab w:val="left" w:pos="3765"/>
        </w:tabs>
        <w:snapToGrid w:val="0"/>
        <w:jc w:val="both"/>
        <w:rPr>
          <w:sz w:val="24"/>
          <w:szCs w:val="18"/>
        </w:rPr>
      </w:pPr>
      <w:r w:rsidRPr="00A47A76">
        <w:rPr>
          <w:rFonts w:hint="eastAsia"/>
          <w:sz w:val="24"/>
          <w:szCs w:val="18"/>
        </w:rPr>
        <w:tab/>
      </w:r>
      <w:r w:rsidRPr="00A47A76">
        <w:rPr>
          <w:rFonts w:hint="eastAsia"/>
          <w:sz w:val="24"/>
          <w:szCs w:val="18"/>
        </w:rPr>
        <w:tab/>
        <w:t>non-refereed paper</w:t>
      </w:r>
      <w:r w:rsidRPr="00A47A76">
        <w:rPr>
          <w:rFonts w:hint="eastAsia"/>
          <w:sz w:val="24"/>
          <w:szCs w:val="18"/>
        </w:rPr>
        <w:tab/>
        <w:t xml:space="preserve"> </w:t>
      </w:r>
      <w:r w:rsidR="00A47A76">
        <w:rPr>
          <w:sz w:val="24"/>
          <w:szCs w:val="18"/>
        </w:rPr>
        <w:tab/>
        <w:t xml:space="preserve"> </w:t>
      </w:r>
      <w:r w:rsidRPr="00A47A76">
        <w:rPr>
          <w:rFonts w:hint="eastAsia"/>
          <w:sz w:val="24"/>
          <w:szCs w:val="18"/>
        </w:rPr>
        <w:t>5 points</w:t>
      </w:r>
    </w:p>
    <w:p w14:paraId="302B64E0" w14:textId="77777777" w:rsidR="00FB426E" w:rsidRPr="00A47A76" w:rsidRDefault="00FB426E" w:rsidP="00FB426E">
      <w:pPr>
        <w:tabs>
          <w:tab w:val="left" w:pos="1255"/>
          <w:tab w:val="left" w:pos="1757"/>
          <w:tab w:val="left" w:pos="3765"/>
        </w:tabs>
        <w:snapToGrid w:val="0"/>
        <w:jc w:val="both"/>
        <w:rPr>
          <w:sz w:val="24"/>
          <w:szCs w:val="18"/>
        </w:rPr>
      </w:pPr>
      <w:r w:rsidRPr="00A47A76">
        <w:rPr>
          <w:rFonts w:hint="eastAsia"/>
          <w:sz w:val="24"/>
          <w:szCs w:val="18"/>
        </w:rPr>
        <w:tab/>
      </w:r>
      <w:r w:rsidRPr="00A47A76">
        <w:rPr>
          <w:rFonts w:hint="eastAsia"/>
          <w:sz w:val="24"/>
          <w:szCs w:val="18"/>
        </w:rPr>
        <w:tab/>
        <w:t>co-author</w:t>
      </w:r>
      <w:r w:rsidRPr="00A47A76">
        <w:rPr>
          <w:rFonts w:hint="eastAsia"/>
          <w:sz w:val="24"/>
          <w:szCs w:val="18"/>
        </w:rPr>
        <w:tab/>
      </w:r>
      <w:r w:rsidRPr="00A47A76">
        <w:rPr>
          <w:rFonts w:hint="eastAsia"/>
          <w:sz w:val="24"/>
          <w:szCs w:val="18"/>
        </w:rPr>
        <w:tab/>
      </w:r>
      <w:r w:rsidRPr="00A47A76">
        <w:rPr>
          <w:rFonts w:hint="eastAsia"/>
          <w:sz w:val="24"/>
          <w:szCs w:val="18"/>
        </w:rPr>
        <w:tab/>
        <w:t xml:space="preserve"> 3 points</w:t>
      </w:r>
    </w:p>
    <w:p w14:paraId="70DC4F46" w14:textId="6371343B" w:rsidR="00382907" w:rsidRPr="0086521F" w:rsidRDefault="00FB426E" w:rsidP="0086521F">
      <w:pPr>
        <w:pStyle w:val="Heading3"/>
        <w:tabs>
          <w:tab w:val="clear" w:pos="1255"/>
          <w:tab w:val="clear" w:pos="1757"/>
          <w:tab w:val="clear" w:pos="3765"/>
        </w:tabs>
        <w:spacing w:line="360" w:lineRule="auto"/>
        <w:rPr>
          <w:b w:val="0"/>
          <w:u w:val="none"/>
        </w:rPr>
      </w:pPr>
      <w:r w:rsidRPr="0086521F">
        <w:rPr>
          <w:sz w:val="26"/>
          <w:u w:val="none"/>
        </w:rPr>
        <w:br w:type="page"/>
      </w:r>
    </w:p>
    <w:p w14:paraId="0FF067D7" w14:textId="70A12383" w:rsidR="007C5DB8" w:rsidRDefault="00663917" w:rsidP="00427653">
      <w:pPr>
        <w:tabs>
          <w:tab w:val="left" w:pos="1255"/>
          <w:tab w:val="left" w:pos="1757"/>
          <w:tab w:val="left" w:pos="3514"/>
        </w:tabs>
        <w:snapToGrid w:val="0"/>
        <w:jc w:val="center"/>
        <w:rPr>
          <w:b/>
          <w:u w:val="single"/>
        </w:rPr>
      </w:pPr>
      <w:r>
        <w:rPr>
          <w:b/>
          <w:u w:val="single"/>
        </w:rPr>
        <w:lastRenderedPageBreak/>
        <w:t>CPD</w:t>
      </w:r>
      <w:r w:rsidR="003D2EEB">
        <w:rPr>
          <w:b/>
          <w:u w:val="single"/>
        </w:rPr>
        <w:t xml:space="preserve"> Activitie</w:t>
      </w:r>
      <w:r w:rsidR="00427653">
        <w:rPr>
          <w:b/>
          <w:u w:val="single"/>
        </w:rPr>
        <w:t>s</w:t>
      </w:r>
    </w:p>
    <w:p w14:paraId="1E9B4800" w14:textId="77777777" w:rsidR="00427653" w:rsidRPr="00427653" w:rsidRDefault="00427653" w:rsidP="00427653">
      <w:pPr>
        <w:tabs>
          <w:tab w:val="left" w:pos="1255"/>
          <w:tab w:val="left" w:pos="1757"/>
          <w:tab w:val="left" w:pos="3514"/>
        </w:tabs>
        <w:snapToGrid w:val="0"/>
        <w:jc w:val="center"/>
        <w:rPr>
          <w:b/>
          <w:u w:val="single"/>
        </w:rPr>
      </w:pPr>
    </w:p>
    <w:tbl>
      <w:tblPr>
        <w:tblW w:w="9923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2"/>
        <w:gridCol w:w="2412"/>
        <w:gridCol w:w="1272"/>
        <w:gridCol w:w="852"/>
        <w:gridCol w:w="993"/>
        <w:gridCol w:w="1943"/>
        <w:gridCol w:w="1313"/>
        <w:gridCol w:w="6"/>
      </w:tblGrid>
      <w:tr w:rsidR="00FE2D2A" w14:paraId="08C04785" w14:textId="77777777" w:rsidTr="00382907">
        <w:trPr>
          <w:trHeight w:val="689"/>
        </w:trPr>
        <w:tc>
          <w:tcPr>
            <w:tcW w:w="113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4CC669E" w14:textId="77777777" w:rsidR="00FE2D2A" w:rsidRPr="00427653" w:rsidRDefault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sz w:val="24"/>
                <w:szCs w:val="24"/>
              </w:rPr>
            </w:pPr>
            <w:r w:rsidRPr="00427653">
              <w:rPr>
                <w:rFonts w:hint="eastAsia"/>
                <w:sz w:val="24"/>
                <w:szCs w:val="24"/>
              </w:rPr>
              <w:t>Date</w:t>
            </w:r>
          </w:p>
        </w:tc>
        <w:tc>
          <w:tcPr>
            <w:tcW w:w="2412" w:type="dxa"/>
            <w:vMerge w:val="restart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14:paraId="00898821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Category</w:t>
            </w:r>
            <w:r w:rsidR="00EC2FDF" w:rsidRPr="00427653">
              <w:rPr>
                <w:sz w:val="24"/>
                <w:szCs w:val="24"/>
              </w:rPr>
              <w:t>*</w:t>
            </w:r>
            <w:r w:rsidRPr="004276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vMerge w:val="restart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14:paraId="37380D77" w14:textId="77777777" w:rsidR="00FE2D2A" w:rsidRPr="00427653" w:rsidRDefault="00BF1845" w:rsidP="00E6425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 xml:space="preserve">Nature of </w:t>
            </w:r>
            <w:r w:rsidR="00FE2D2A" w:rsidRPr="00427653">
              <w:rPr>
                <w:sz w:val="24"/>
                <w:szCs w:val="24"/>
              </w:rPr>
              <w:t xml:space="preserve">Activity </w:t>
            </w:r>
          </w:p>
          <w:p w14:paraId="7C695FE6" w14:textId="77777777" w:rsidR="00FE2D2A" w:rsidRPr="00427653" w:rsidRDefault="00FE2D2A" w:rsidP="00BF1845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 xml:space="preserve">(please </w:t>
            </w:r>
            <w:r w:rsidR="00BF1845" w:rsidRPr="00427653">
              <w:rPr>
                <w:sz w:val="24"/>
                <w:szCs w:val="24"/>
              </w:rPr>
              <w:t>elaborate</w:t>
            </w:r>
            <w:r w:rsidRPr="00427653">
              <w:rPr>
                <w:sz w:val="24"/>
                <w:szCs w:val="24"/>
              </w:rPr>
              <w:t>)</w:t>
            </w:r>
          </w:p>
          <w:p w14:paraId="719105C5" w14:textId="77777777" w:rsidR="002207A0" w:rsidRPr="00427653" w:rsidRDefault="002207A0" w:rsidP="00BF1845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14:paraId="63974349" w14:textId="77777777" w:rsidR="00FE2D2A" w:rsidRPr="00427653" w:rsidRDefault="00FE2D2A" w:rsidP="00E6425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Time Spent</w:t>
            </w:r>
          </w:p>
          <w:p w14:paraId="3CFD36F0" w14:textId="77777777" w:rsidR="00FE2D2A" w:rsidRPr="00427653" w:rsidRDefault="00FE2D2A" w:rsidP="00E6425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(hr)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93172D9" w14:textId="77777777" w:rsidR="00954E8C" w:rsidRPr="00427653" w:rsidRDefault="00954E8C" w:rsidP="00663917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sz w:val="24"/>
                <w:szCs w:val="24"/>
              </w:rPr>
            </w:pPr>
          </w:p>
          <w:p w14:paraId="590FCA9E" w14:textId="77777777" w:rsidR="00FE2D2A" w:rsidRPr="00427653" w:rsidRDefault="00FE2D2A" w:rsidP="00663917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Credit Points Applied For</w:t>
            </w:r>
          </w:p>
          <w:p w14:paraId="4DDCFCCB" w14:textId="77777777" w:rsidR="00FE2D2A" w:rsidRPr="00427653" w:rsidRDefault="00FE2D2A" w:rsidP="00954E8C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14:paraId="31DAD914" w14:textId="77777777" w:rsidR="00FE2D2A" w:rsidRPr="00427653" w:rsidRDefault="00FE2D2A">
            <w:pPr>
              <w:widowControl/>
              <w:rPr>
                <w:sz w:val="24"/>
                <w:szCs w:val="24"/>
              </w:rPr>
            </w:pPr>
          </w:p>
          <w:p w14:paraId="33C6AC3C" w14:textId="77777777" w:rsidR="00FE2D2A" w:rsidRPr="00427653" w:rsidRDefault="00FE2D2A" w:rsidP="00FE2D2A">
            <w:pPr>
              <w:widowControl/>
              <w:jc w:val="center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Remarks</w:t>
            </w:r>
          </w:p>
          <w:p w14:paraId="67CA36B6" w14:textId="77777777" w:rsidR="00FE2D2A" w:rsidRPr="00427653" w:rsidRDefault="00FE2D2A">
            <w:pPr>
              <w:widowControl/>
              <w:rPr>
                <w:sz w:val="24"/>
                <w:szCs w:val="24"/>
              </w:rPr>
            </w:pPr>
          </w:p>
          <w:p w14:paraId="53A1D7CE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2E0E510" w14:textId="77777777" w:rsidR="00FE2D2A" w:rsidRPr="00427653" w:rsidRDefault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For Office Use</w:t>
            </w:r>
          </w:p>
        </w:tc>
      </w:tr>
      <w:tr w:rsidR="00FE2D2A" w14:paraId="449A84F5" w14:textId="77777777" w:rsidTr="00382907">
        <w:trPr>
          <w:trHeight w:val="990"/>
        </w:trPr>
        <w:tc>
          <w:tcPr>
            <w:tcW w:w="1132" w:type="dxa"/>
            <w:vMerge/>
            <w:tcBorders>
              <w:left w:val="double" w:sz="4" w:space="0" w:color="auto"/>
            </w:tcBorders>
            <w:vAlign w:val="center"/>
          </w:tcPr>
          <w:p w14:paraId="53846F57" w14:textId="77777777" w:rsidR="00FE2D2A" w:rsidRPr="00427653" w:rsidRDefault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right w:val="single" w:sz="2" w:space="0" w:color="auto"/>
            </w:tcBorders>
            <w:vAlign w:val="center"/>
          </w:tcPr>
          <w:p w14:paraId="1AB04C04" w14:textId="77777777" w:rsidR="00FE2D2A" w:rsidRPr="00427653" w:rsidRDefault="00FE2D2A" w:rsidP="00663917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</w:tcBorders>
            <w:vAlign w:val="center"/>
          </w:tcPr>
          <w:p w14:paraId="786103D3" w14:textId="77777777" w:rsidR="00FE2D2A" w:rsidRPr="00427653" w:rsidRDefault="00FE2D2A" w:rsidP="00E6425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right w:val="single" w:sz="2" w:space="0" w:color="auto"/>
            </w:tcBorders>
            <w:vAlign w:val="center"/>
          </w:tcPr>
          <w:p w14:paraId="3CDCB5B5" w14:textId="77777777" w:rsidR="00FE2D2A" w:rsidRPr="00427653" w:rsidRDefault="00FE2D2A" w:rsidP="00E6425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A33A490" w14:textId="77777777" w:rsidR="00FE2D2A" w:rsidRPr="00427653" w:rsidRDefault="00FE2D2A" w:rsidP="00663917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2" w:space="0" w:color="auto"/>
            </w:tcBorders>
            <w:vAlign w:val="center"/>
          </w:tcPr>
          <w:p w14:paraId="2A3D10EA" w14:textId="77777777" w:rsidR="00FE2D2A" w:rsidRPr="00427653" w:rsidRDefault="00FE2D2A" w:rsidP="00663917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2" w:space="0" w:color="auto"/>
              <w:right w:val="double" w:sz="4" w:space="0" w:color="auto"/>
            </w:tcBorders>
            <w:vAlign w:val="center"/>
          </w:tcPr>
          <w:p w14:paraId="03BEAA5E" w14:textId="77777777" w:rsidR="00FE2D2A" w:rsidRPr="00427653" w:rsidRDefault="00FE2D2A" w:rsidP="00663917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  <w:rPr>
                <w:sz w:val="24"/>
                <w:szCs w:val="24"/>
              </w:rPr>
            </w:pPr>
            <w:r w:rsidRPr="00427653">
              <w:rPr>
                <w:rFonts w:hint="eastAsia"/>
                <w:sz w:val="24"/>
                <w:szCs w:val="24"/>
              </w:rPr>
              <w:t>Credit points</w:t>
            </w:r>
            <w:r w:rsidRPr="00427653">
              <w:rPr>
                <w:sz w:val="24"/>
                <w:szCs w:val="24"/>
              </w:rPr>
              <w:t xml:space="preserve"> Approved</w:t>
            </w:r>
          </w:p>
        </w:tc>
      </w:tr>
      <w:tr w:rsidR="00FE2D2A" w14:paraId="50F16B7E" w14:textId="77777777" w:rsidTr="00382907">
        <w:trPr>
          <w:trHeight w:val="1932"/>
        </w:trPr>
        <w:tc>
          <w:tcPr>
            <w:tcW w:w="1132" w:type="dxa"/>
            <w:tcBorders>
              <w:left w:val="double" w:sz="4" w:space="0" w:color="auto"/>
              <w:bottom w:val="single" w:sz="2" w:space="0" w:color="auto"/>
            </w:tcBorders>
          </w:tcPr>
          <w:p w14:paraId="76EB764E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  <w:p w14:paraId="42267D3B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bottom w:val="single" w:sz="2" w:space="0" w:color="auto"/>
              <w:right w:val="single" w:sz="2" w:space="0" w:color="auto"/>
            </w:tcBorders>
          </w:tcPr>
          <w:p w14:paraId="599F13AD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6.5 Research</w:t>
            </w:r>
          </w:p>
        </w:tc>
        <w:tc>
          <w:tcPr>
            <w:tcW w:w="1272" w:type="dxa"/>
            <w:tcBorders>
              <w:left w:val="single" w:sz="2" w:space="0" w:color="auto"/>
              <w:bottom w:val="single" w:sz="2" w:space="0" w:color="auto"/>
            </w:tcBorders>
          </w:tcPr>
          <w:p w14:paraId="46C2CC7B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2" w:space="0" w:color="auto"/>
              <w:right w:val="single" w:sz="2" w:space="0" w:color="auto"/>
            </w:tcBorders>
          </w:tcPr>
          <w:p w14:paraId="3A2B7575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5DD20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left w:val="single" w:sz="2" w:space="0" w:color="auto"/>
              <w:bottom w:val="single" w:sz="2" w:space="0" w:color="auto"/>
            </w:tcBorders>
          </w:tcPr>
          <w:p w14:paraId="0340E361" w14:textId="50B410DE" w:rsidR="00FE2D2A" w:rsidRPr="00427653" w:rsidRDefault="00563AD4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FE2D2A" w:rsidRPr="00427653">
              <w:rPr>
                <w:sz w:val="24"/>
                <w:szCs w:val="24"/>
              </w:rPr>
              <w:t>ax 10 pts per year</w:t>
            </w:r>
          </w:p>
        </w:tc>
        <w:tc>
          <w:tcPr>
            <w:tcW w:w="1319" w:type="dxa"/>
            <w:gridSpan w:val="2"/>
            <w:tcBorders>
              <w:bottom w:val="single" w:sz="2" w:space="0" w:color="auto"/>
              <w:right w:val="double" w:sz="4" w:space="0" w:color="auto"/>
            </w:tcBorders>
          </w:tcPr>
          <w:p w14:paraId="6B5FB00A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FE2D2A" w14:paraId="68942597" w14:textId="77777777" w:rsidTr="00382907">
        <w:trPr>
          <w:trHeight w:val="1932"/>
        </w:trPr>
        <w:tc>
          <w:tcPr>
            <w:tcW w:w="113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58B594EB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  <w:p w14:paraId="491ED489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  <w:p w14:paraId="3ECC6B74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31942" w14:textId="77777777" w:rsidR="00FE2D2A" w:rsidRPr="00427653" w:rsidRDefault="00FE2D2A" w:rsidP="005159CB">
            <w:pPr>
              <w:tabs>
                <w:tab w:val="left" w:pos="398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6.6 Development of New Methods or Services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02CC3D6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18776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6A5D7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CDE27B2" w14:textId="3D0AB749" w:rsidR="00FE2D2A" w:rsidRPr="00427653" w:rsidRDefault="00FE2D2A" w:rsidP="00A47A76">
            <w:pPr>
              <w:snapToGrid w:val="0"/>
              <w:rPr>
                <w:sz w:val="24"/>
                <w:szCs w:val="24"/>
              </w:rPr>
            </w:pPr>
            <w:r w:rsidRPr="00427653">
              <w:rPr>
                <w:rFonts w:hint="eastAsia"/>
                <w:sz w:val="24"/>
                <w:szCs w:val="24"/>
              </w:rPr>
              <w:sym w:font="Symbol" w:char="F0A3"/>
            </w:r>
            <w:r w:rsidRPr="00427653">
              <w:rPr>
                <w:sz w:val="24"/>
                <w:szCs w:val="24"/>
              </w:rPr>
              <w:t xml:space="preserve"> 5 pts per item</w:t>
            </w:r>
            <w:r w:rsidR="00A47A76">
              <w:rPr>
                <w:sz w:val="24"/>
                <w:szCs w:val="24"/>
              </w:rPr>
              <w:t xml:space="preserve"> </w:t>
            </w:r>
            <w:r w:rsidRPr="00427653">
              <w:rPr>
                <w:sz w:val="24"/>
                <w:szCs w:val="24"/>
              </w:rPr>
              <w:t>max 10 per year</w:t>
            </w:r>
          </w:p>
        </w:tc>
        <w:tc>
          <w:tcPr>
            <w:tcW w:w="1319" w:type="dxa"/>
            <w:gridSpan w:val="2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71A5C236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  <w:p w14:paraId="7F1876D7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8D6478" w14:paraId="1ED4F809" w14:textId="77777777" w:rsidTr="00382907">
        <w:trPr>
          <w:trHeight w:val="1932"/>
        </w:trPr>
        <w:tc>
          <w:tcPr>
            <w:tcW w:w="113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16730C11" w14:textId="77777777" w:rsidR="008D6478" w:rsidRPr="00427653" w:rsidRDefault="008D6478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2A577" w14:textId="77777777" w:rsidR="008D6478" w:rsidRPr="00427653" w:rsidRDefault="008D6478" w:rsidP="00BF1845">
            <w:pPr>
              <w:tabs>
                <w:tab w:val="left" w:pos="1255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6.7 Undergraduate Teaching and Postgraduate Teaching</w:t>
            </w:r>
          </w:p>
          <w:p w14:paraId="38B2B666" w14:textId="77777777" w:rsidR="008D6478" w:rsidRPr="00427653" w:rsidRDefault="008D6478" w:rsidP="008D6478">
            <w:pPr>
              <w:tabs>
                <w:tab w:val="left" w:pos="1255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(Pl attach supporting documents to the report)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B0C3DAC" w14:textId="77777777" w:rsidR="008D6478" w:rsidRPr="00427653" w:rsidRDefault="008D6478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6C86C" w14:textId="77777777" w:rsidR="008D6478" w:rsidRPr="00427653" w:rsidRDefault="008D6478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3C861" w14:textId="77777777" w:rsidR="008D6478" w:rsidRPr="00427653" w:rsidRDefault="008D6478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B0AEF5B" w14:textId="6051CDDB" w:rsidR="008D6478" w:rsidRPr="00427653" w:rsidRDefault="008D6478" w:rsidP="008D6478">
            <w:pPr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 xml:space="preserve">Max </w:t>
            </w:r>
            <w:r w:rsidR="008259D9">
              <w:rPr>
                <w:sz w:val="24"/>
                <w:szCs w:val="24"/>
              </w:rPr>
              <w:t>1</w:t>
            </w:r>
            <w:r w:rsidRPr="00427653">
              <w:rPr>
                <w:sz w:val="24"/>
                <w:szCs w:val="24"/>
              </w:rPr>
              <w:t>5 pts per cycle</w:t>
            </w:r>
          </w:p>
        </w:tc>
        <w:tc>
          <w:tcPr>
            <w:tcW w:w="1319" w:type="dxa"/>
            <w:gridSpan w:val="2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2D8D3FCA" w14:textId="77777777" w:rsidR="008D6478" w:rsidRPr="00427653" w:rsidRDefault="008D6478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EF6A7A" w14:paraId="752E43CC" w14:textId="77777777" w:rsidTr="00382907">
        <w:trPr>
          <w:trHeight w:val="1932"/>
        </w:trPr>
        <w:tc>
          <w:tcPr>
            <w:tcW w:w="113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326D1F6E" w14:textId="77777777" w:rsidR="00EF6A7A" w:rsidRPr="00427653" w:rsidRDefault="00EF6A7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B9894" w14:textId="5AA01C32" w:rsidR="00EF6A7A" w:rsidRPr="00427653" w:rsidRDefault="001E3BEA" w:rsidP="00BF1845">
            <w:pPr>
              <w:tabs>
                <w:tab w:val="left" w:pos="1255"/>
                <w:tab w:val="left" w:pos="301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6.8 </w:t>
            </w:r>
            <w:r w:rsidRPr="001E3BEA">
              <w:rPr>
                <w:sz w:val="24"/>
                <w:szCs w:val="24"/>
              </w:rPr>
              <w:t>Examiner / Performing Trainers’ duties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7F92289" w14:textId="77777777" w:rsidR="00EF6A7A" w:rsidRPr="00427653" w:rsidRDefault="00EF6A7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EA129" w14:textId="5EB7C1EF" w:rsidR="00EF6A7A" w:rsidRPr="00427653" w:rsidRDefault="00DC77B8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N.A.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96F00" w14:textId="77777777" w:rsidR="00EF6A7A" w:rsidRPr="00427653" w:rsidRDefault="00EF6A7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2CAB87F" w14:textId="02E69866" w:rsidR="0086521F" w:rsidRDefault="0086521F" w:rsidP="00A47A76">
            <w:pPr>
              <w:snapToGrid w:val="0"/>
              <w:rPr>
                <w:sz w:val="24"/>
                <w:szCs w:val="18"/>
              </w:rPr>
            </w:pPr>
            <w:r w:rsidRPr="00382907">
              <w:rPr>
                <w:sz w:val="24"/>
                <w:szCs w:val="18"/>
              </w:rPr>
              <w:t xml:space="preserve">10 pts for examiner of College examinations </w:t>
            </w:r>
          </w:p>
          <w:p w14:paraId="4DE5C5EB" w14:textId="77777777" w:rsidR="0086521F" w:rsidRDefault="0086521F" w:rsidP="00A47A76">
            <w:pPr>
              <w:snapToGrid w:val="0"/>
              <w:rPr>
                <w:sz w:val="24"/>
                <w:szCs w:val="18"/>
              </w:rPr>
            </w:pPr>
          </w:p>
          <w:p w14:paraId="38D402F4" w14:textId="36149004" w:rsidR="00EF6A7A" w:rsidRPr="00427653" w:rsidRDefault="0086521F" w:rsidP="00A47A76">
            <w:pPr>
              <w:snapToGrid w:val="0"/>
              <w:rPr>
                <w:sz w:val="24"/>
                <w:szCs w:val="24"/>
              </w:rPr>
            </w:pPr>
            <w:r w:rsidRPr="00382907">
              <w:rPr>
                <w:sz w:val="24"/>
                <w:szCs w:val="18"/>
              </w:rPr>
              <w:t>5 pts per year for fellows</w:t>
            </w:r>
            <w:r>
              <w:rPr>
                <w:sz w:val="24"/>
                <w:szCs w:val="18"/>
              </w:rPr>
              <w:t xml:space="preserve"> </w:t>
            </w:r>
            <w:r w:rsidRPr="00382907">
              <w:rPr>
                <w:sz w:val="24"/>
                <w:szCs w:val="18"/>
              </w:rPr>
              <w:t>acting as trainer (having trainee(s) under him/her)</w:t>
            </w:r>
          </w:p>
        </w:tc>
        <w:tc>
          <w:tcPr>
            <w:tcW w:w="1319" w:type="dxa"/>
            <w:gridSpan w:val="2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38822E12" w14:textId="77777777" w:rsidR="00EF6A7A" w:rsidRPr="00427653" w:rsidRDefault="00EF6A7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FE2D2A" w14:paraId="2FD87AE0" w14:textId="77777777" w:rsidTr="00382907">
        <w:trPr>
          <w:trHeight w:val="1932"/>
        </w:trPr>
        <w:tc>
          <w:tcPr>
            <w:tcW w:w="113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6B3C27F7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  <w:p w14:paraId="7DD61F7E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  <w:p w14:paraId="1A833337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083FF" w14:textId="77777777" w:rsidR="00FE2D2A" w:rsidRPr="00427653" w:rsidRDefault="009A5A3B" w:rsidP="008D6478">
            <w:pPr>
              <w:tabs>
                <w:tab w:val="left" w:pos="1255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6.</w:t>
            </w:r>
            <w:r w:rsidR="008D6478" w:rsidRPr="00427653">
              <w:rPr>
                <w:sz w:val="24"/>
                <w:szCs w:val="24"/>
              </w:rPr>
              <w:t>9</w:t>
            </w:r>
            <w:r w:rsidRPr="00427653">
              <w:rPr>
                <w:sz w:val="24"/>
                <w:szCs w:val="24"/>
              </w:rPr>
              <w:t xml:space="preserve"> Quality Assurance and Medical Audits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9E49E42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834E6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23D1E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65F480C" w14:textId="77777777" w:rsidR="009A5A3B" w:rsidRPr="00427653" w:rsidRDefault="009A5A3B" w:rsidP="005159CB">
            <w:pPr>
              <w:snapToGrid w:val="0"/>
              <w:rPr>
                <w:sz w:val="24"/>
                <w:szCs w:val="24"/>
              </w:rPr>
            </w:pPr>
            <w:r w:rsidRPr="00427653">
              <w:rPr>
                <w:rFonts w:hint="eastAsia"/>
                <w:sz w:val="24"/>
                <w:szCs w:val="24"/>
              </w:rPr>
              <w:sym w:font="Symbol" w:char="F0A3"/>
            </w:r>
            <w:r w:rsidRPr="00427653">
              <w:rPr>
                <w:sz w:val="24"/>
                <w:szCs w:val="24"/>
              </w:rPr>
              <w:t xml:space="preserve"> 5 pts per activity</w:t>
            </w:r>
          </w:p>
          <w:p w14:paraId="605BA4E9" w14:textId="77777777" w:rsidR="00FE2D2A" w:rsidRPr="00427653" w:rsidRDefault="009A5A3B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max 10 per year</w:t>
            </w:r>
          </w:p>
        </w:tc>
        <w:tc>
          <w:tcPr>
            <w:tcW w:w="1319" w:type="dxa"/>
            <w:gridSpan w:val="2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36D27375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  <w:p w14:paraId="42A43029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FE2D2A" w14:paraId="17970E10" w14:textId="77777777" w:rsidTr="00382907">
        <w:trPr>
          <w:trHeight w:val="1932"/>
        </w:trPr>
        <w:tc>
          <w:tcPr>
            <w:tcW w:w="113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1EEE9F05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  <w:p w14:paraId="43574CC5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  <w:p w14:paraId="07290620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ADFE5" w14:textId="37848744" w:rsidR="00FE2D2A" w:rsidRPr="00427653" w:rsidRDefault="009A5A3B" w:rsidP="004F1F6F">
            <w:pPr>
              <w:tabs>
                <w:tab w:val="left" w:pos="3275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6.</w:t>
            </w:r>
            <w:r w:rsidR="008D6478" w:rsidRPr="00427653">
              <w:rPr>
                <w:sz w:val="24"/>
                <w:szCs w:val="24"/>
              </w:rPr>
              <w:t>10</w:t>
            </w:r>
            <w:r w:rsidRPr="00427653">
              <w:rPr>
                <w:sz w:val="24"/>
                <w:szCs w:val="24"/>
              </w:rPr>
              <w:t xml:space="preserve"> Mortality and Morbidity</w:t>
            </w:r>
            <w:r w:rsidR="004F1F6F">
              <w:rPr>
                <w:sz w:val="24"/>
                <w:szCs w:val="24"/>
              </w:rPr>
              <w:t xml:space="preserve"> </w:t>
            </w:r>
            <w:r w:rsidRPr="00427653">
              <w:rPr>
                <w:sz w:val="24"/>
                <w:szCs w:val="24"/>
              </w:rPr>
              <w:t>Meetings</w:t>
            </w:r>
          </w:p>
          <w:p w14:paraId="6CBC31A0" w14:textId="77777777" w:rsidR="005159CB" w:rsidRPr="00427653" w:rsidRDefault="005159CB" w:rsidP="005159CB">
            <w:pPr>
              <w:tabs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AC8B460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C740E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D2B3A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C3050B9" w14:textId="77777777" w:rsidR="009A5A3B" w:rsidRPr="00427653" w:rsidRDefault="009A5A3B" w:rsidP="005159CB">
            <w:pPr>
              <w:snapToGrid w:val="0"/>
              <w:rPr>
                <w:sz w:val="24"/>
                <w:szCs w:val="24"/>
              </w:rPr>
            </w:pPr>
            <w:r w:rsidRPr="00427653">
              <w:rPr>
                <w:rFonts w:hint="eastAsia"/>
                <w:sz w:val="24"/>
                <w:szCs w:val="24"/>
              </w:rPr>
              <w:t xml:space="preserve">1 pt per hour of </w:t>
            </w:r>
          </w:p>
          <w:p w14:paraId="24959E54" w14:textId="77777777" w:rsidR="00FE2D2A" w:rsidRPr="00427653" w:rsidRDefault="009A5A3B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attendance</w:t>
            </w:r>
          </w:p>
        </w:tc>
        <w:tc>
          <w:tcPr>
            <w:tcW w:w="1319" w:type="dxa"/>
            <w:gridSpan w:val="2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1AE7BD2E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  <w:p w14:paraId="47515E2F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1E3BEA" w14:paraId="4639AC07" w14:textId="77777777" w:rsidTr="00382907">
        <w:trPr>
          <w:trHeight w:val="1932"/>
        </w:trPr>
        <w:tc>
          <w:tcPr>
            <w:tcW w:w="113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3266C906" w14:textId="77777777" w:rsidR="001E3BEA" w:rsidRPr="00427653" w:rsidRDefault="001E3BE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AC060" w14:textId="4EDA25D7" w:rsidR="001E3BEA" w:rsidRPr="00427653" w:rsidRDefault="00CE3ECC" w:rsidP="004F1F6F">
            <w:pPr>
              <w:tabs>
                <w:tab w:val="left" w:pos="3275"/>
              </w:tabs>
              <w:snapToGrid w:val="0"/>
              <w:rPr>
                <w:sz w:val="24"/>
                <w:szCs w:val="24"/>
              </w:rPr>
            </w:pPr>
            <w:r w:rsidRPr="00CE3ECC">
              <w:rPr>
                <w:sz w:val="24"/>
                <w:szCs w:val="24"/>
              </w:rPr>
              <w:t>6.11 Postgraduate Courses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4F2EA81" w14:textId="77777777" w:rsidR="001E3BEA" w:rsidRPr="00427653" w:rsidRDefault="001E3BE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B4994" w14:textId="77777777" w:rsidR="001E3BEA" w:rsidRPr="00427653" w:rsidRDefault="001E3BE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29020" w14:textId="77777777" w:rsidR="001E3BEA" w:rsidRPr="00427653" w:rsidRDefault="001E3BE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1C001E6" w14:textId="4AB4C22C" w:rsidR="001E3BEA" w:rsidRPr="00427653" w:rsidRDefault="00583FE2" w:rsidP="005159C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583FE2">
              <w:rPr>
                <w:sz w:val="24"/>
                <w:szCs w:val="24"/>
              </w:rPr>
              <w:t>ax</w:t>
            </w:r>
            <w:r>
              <w:rPr>
                <w:sz w:val="24"/>
                <w:szCs w:val="24"/>
              </w:rPr>
              <w:t>.</w:t>
            </w:r>
            <w:r w:rsidRPr="00583FE2">
              <w:rPr>
                <w:sz w:val="24"/>
                <w:szCs w:val="24"/>
              </w:rPr>
              <w:t xml:space="preserve"> 10 </w:t>
            </w:r>
            <w:r w:rsidR="00A47A76">
              <w:rPr>
                <w:sz w:val="24"/>
                <w:szCs w:val="24"/>
              </w:rPr>
              <w:t>pts</w:t>
            </w:r>
            <w:r w:rsidRPr="00583FE2">
              <w:rPr>
                <w:sz w:val="24"/>
                <w:szCs w:val="24"/>
              </w:rPr>
              <w:t xml:space="preserve"> per course</w:t>
            </w:r>
          </w:p>
        </w:tc>
        <w:tc>
          <w:tcPr>
            <w:tcW w:w="1319" w:type="dxa"/>
            <w:gridSpan w:val="2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1E15D283" w14:textId="77777777" w:rsidR="001E3BEA" w:rsidRPr="00427653" w:rsidRDefault="001E3BE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FE2D2A" w14:paraId="46C9F647" w14:textId="77777777" w:rsidTr="00382907">
        <w:trPr>
          <w:trHeight w:val="1932"/>
        </w:trPr>
        <w:tc>
          <w:tcPr>
            <w:tcW w:w="113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19033F40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  <w:p w14:paraId="2C9E4002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  <w:p w14:paraId="4E0A6AB0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  <w:p w14:paraId="00ABB33D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7E1B5" w14:textId="77777777" w:rsidR="00FE2D2A" w:rsidRPr="00427653" w:rsidRDefault="00671115" w:rsidP="008D6478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6.</w:t>
            </w:r>
            <w:r w:rsidR="008D6478" w:rsidRPr="00427653">
              <w:rPr>
                <w:sz w:val="24"/>
                <w:szCs w:val="24"/>
              </w:rPr>
              <w:t>12</w:t>
            </w:r>
            <w:r w:rsidRPr="00427653">
              <w:rPr>
                <w:sz w:val="24"/>
                <w:szCs w:val="24"/>
              </w:rPr>
              <w:t xml:space="preserve"> </w:t>
            </w:r>
            <w:r w:rsidR="005159CB" w:rsidRPr="00427653">
              <w:rPr>
                <w:sz w:val="24"/>
                <w:szCs w:val="24"/>
              </w:rPr>
              <w:t>Development of CME/CPD Materials</w:t>
            </w:r>
            <w:r w:rsidR="005159CB" w:rsidRPr="00427653">
              <w:rPr>
                <w:sz w:val="24"/>
                <w:szCs w:val="24"/>
              </w:rPr>
              <w:tab/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76ABF97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4B2D6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D914F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D0C6E2B" w14:textId="77777777" w:rsidR="005159CB" w:rsidRPr="00427653" w:rsidRDefault="005159CB" w:rsidP="005159CB">
            <w:pPr>
              <w:snapToGrid w:val="0"/>
              <w:rPr>
                <w:sz w:val="24"/>
                <w:szCs w:val="24"/>
              </w:rPr>
            </w:pPr>
            <w:r w:rsidRPr="00427653">
              <w:rPr>
                <w:rFonts w:hint="eastAsia"/>
                <w:sz w:val="24"/>
                <w:szCs w:val="24"/>
              </w:rPr>
              <w:sym w:font="Symbol" w:char="F0A3"/>
            </w:r>
            <w:r w:rsidRPr="00427653">
              <w:rPr>
                <w:sz w:val="24"/>
                <w:szCs w:val="24"/>
              </w:rPr>
              <w:t xml:space="preserve"> 3 pts per item</w:t>
            </w:r>
          </w:p>
          <w:p w14:paraId="10EB6C19" w14:textId="77777777" w:rsidR="00FE2D2A" w:rsidRPr="00427653" w:rsidRDefault="005159CB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max 10 per year</w:t>
            </w:r>
          </w:p>
        </w:tc>
        <w:tc>
          <w:tcPr>
            <w:tcW w:w="1319" w:type="dxa"/>
            <w:gridSpan w:val="2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329EB3F4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  <w:p w14:paraId="0D6A6C50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FE2D2A" w14:paraId="1471F889" w14:textId="77777777" w:rsidTr="00382907">
        <w:trPr>
          <w:trHeight w:val="1932"/>
        </w:trPr>
        <w:tc>
          <w:tcPr>
            <w:tcW w:w="113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4CF9EAFE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8ED03" w14:textId="77777777" w:rsidR="00FE2D2A" w:rsidRPr="00427653" w:rsidRDefault="00671115" w:rsidP="008D6478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6.1</w:t>
            </w:r>
            <w:r w:rsidR="008D6478" w:rsidRPr="00427653">
              <w:rPr>
                <w:sz w:val="24"/>
                <w:szCs w:val="24"/>
              </w:rPr>
              <w:t>3</w:t>
            </w:r>
            <w:r w:rsidRPr="00427653">
              <w:rPr>
                <w:sz w:val="24"/>
                <w:szCs w:val="24"/>
              </w:rPr>
              <w:t xml:space="preserve"> </w:t>
            </w:r>
            <w:r w:rsidR="005159CB" w:rsidRPr="00427653">
              <w:rPr>
                <w:sz w:val="24"/>
                <w:szCs w:val="24"/>
              </w:rPr>
              <w:t>Activities for Improvement of Patient</w:t>
            </w:r>
            <w:r w:rsidR="008D6478" w:rsidRPr="00427653">
              <w:rPr>
                <w:sz w:val="24"/>
                <w:szCs w:val="24"/>
              </w:rPr>
              <w:t>/Medical</w:t>
            </w:r>
            <w:r w:rsidR="005159CB" w:rsidRPr="00427653">
              <w:rPr>
                <w:sz w:val="24"/>
                <w:szCs w:val="24"/>
              </w:rPr>
              <w:t xml:space="preserve"> Care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36964A8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74F55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B429A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1F6D5CE" w14:textId="77777777" w:rsidR="005159CB" w:rsidRPr="00427653" w:rsidRDefault="005159CB" w:rsidP="005159CB">
            <w:pPr>
              <w:snapToGrid w:val="0"/>
              <w:rPr>
                <w:sz w:val="24"/>
                <w:szCs w:val="24"/>
              </w:rPr>
            </w:pPr>
            <w:r w:rsidRPr="00427653">
              <w:rPr>
                <w:rFonts w:hint="eastAsia"/>
                <w:sz w:val="24"/>
                <w:szCs w:val="24"/>
              </w:rPr>
              <w:sym w:font="Symbol" w:char="F0A3"/>
            </w:r>
            <w:r w:rsidRPr="00427653">
              <w:rPr>
                <w:sz w:val="24"/>
                <w:szCs w:val="24"/>
              </w:rPr>
              <w:t xml:space="preserve"> 5 pts per item</w:t>
            </w:r>
          </w:p>
          <w:p w14:paraId="7574FABA" w14:textId="77777777" w:rsidR="00FE2D2A" w:rsidRPr="00427653" w:rsidRDefault="005159CB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max 10 per year</w:t>
            </w:r>
          </w:p>
        </w:tc>
        <w:tc>
          <w:tcPr>
            <w:tcW w:w="1319" w:type="dxa"/>
            <w:gridSpan w:val="2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23C3A8EF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  <w:p w14:paraId="2434B0DE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FE2D2A" w14:paraId="1A9F044F" w14:textId="77777777" w:rsidTr="00382907">
        <w:trPr>
          <w:trHeight w:val="1932"/>
        </w:trPr>
        <w:tc>
          <w:tcPr>
            <w:tcW w:w="113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735868F9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0040E" w14:textId="77777777" w:rsidR="00FE2D2A" w:rsidRPr="00427653" w:rsidRDefault="00671115" w:rsidP="00BC424E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6.1</w:t>
            </w:r>
            <w:r w:rsidR="00BC424E" w:rsidRPr="00427653">
              <w:rPr>
                <w:sz w:val="24"/>
                <w:szCs w:val="24"/>
              </w:rPr>
              <w:t>4</w:t>
            </w:r>
            <w:r w:rsidRPr="00427653">
              <w:rPr>
                <w:sz w:val="24"/>
                <w:szCs w:val="24"/>
              </w:rPr>
              <w:t xml:space="preserve"> </w:t>
            </w:r>
            <w:r w:rsidR="005159CB" w:rsidRPr="00427653">
              <w:rPr>
                <w:sz w:val="24"/>
                <w:szCs w:val="24"/>
              </w:rPr>
              <w:t>Grand Round in Training Units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E6860A1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FEEA2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29724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AED1533" w14:textId="77777777" w:rsidR="005159CB" w:rsidRPr="00427653" w:rsidRDefault="005159CB" w:rsidP="005159CB">
            <w:pPr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1 pt per hour of</w:t>
            </w:r>
          </w:p>
          <w:p w14:paraId="14530632" w14:textId="77777777" w:rsidR="00FE2D2A" w:rsidRPr="00427653" w:rsidRDefault="005159CB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attendance</w:t>
            </w:r>
          </w:p>
        </w:tc>
        <w:tc>
          <w:tcPr>
            <w:tcW w:w="1319" w:type="dxa"/>
            <w:gridSpan w:val="2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50215646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  <w:p w14:paraId="29F7986B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FE2D2A" w14:paraId="7B570CA5" w14:textId="77777777" w:rsidTr="00382907">
        <w:trPr>
          <w:trHeight w:val="1932"/>
        </w:trPr>
        <w:tc>
          <w:tcPr>
            <w:tcW w:w="113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14:paraId="61751075" w14:textId="77777777" w:rsidR="00FE2D2A" w:rsidRPr="00427653" w:rsidRDefault="00FE2D2A" w:rsidP="00FE2D2A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53676" w14:textId="77777777" w:rsidR="00FE2D2A" w:rsidRPr="00427653" w:rsidRDefault="00671115" w:rsidP="00BC424E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6.1</w:t>
            </w:r>
            <w:r w:rsidR="00BC424E" w:rsidRPr="00427653">
              <w:rPr>
                <w:sz w:val="24"/>
                <w:szCs w:val="24"/>
              </w:rPr>
              <w:t>5</w:t>
            </w:r>
            <w:r w:rsidRPr="00427653">
              <w:rPr>
                <w:sz w:val="24"/>
                <w:szCs w:val="24"/>
              </w:rPr>
              <w:t xml:space="preserve"> </w:t>
            </w:r>
            <w:r w:rsidR="005159CB" w:rsidRPr="00427653">
              <w:rPr>
                <w:sz w:val="24"/>
                <w:szCs w:val="24"/>
              </w:rPr>
              <w:t>Review of Journals Research</w:t>
            </w:r>
            <w:r w:rsidR="00473093" w:rsidRPr="00427653">
              <w:rPr>
                <w:sz w:val="24"/>
                <w:szCs w:val="24"/>
              </w:rPr>
              <w:t xml:space="preserve"> </w:t>
            </w:r>
            <w:r w:rsidR="005159CB" w:rsidRPr="00427653">
              <w:rPr>
                <w:sz w:val="24"/>
                <w:szCs w:val="24"/>
              </w:rPr>
              <w:t>Studies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A074487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CCBF4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93279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26215D6" w14:textId="77777777" w:rsidR="005159CB" w:rsidRPr="00427653" w:rsidRDefault="005159CB" w:rsidP="005159CB">
            <w:pPr>
              <w:snapToGrid w:val="0"/>
              <w:rPr>
                <w:sz w:val="24"/>
                <w:szCs w:val="24"/>
              </w:rPr>
            </w:pPr>
            <w:r w:rsidRPr="00427653">
              <w:rPr>
                <w:rFonts w:hint="eastAsia"/>
                <w:sz w:val="24"/>
                <w:szCs w:val="24"/>
              </w:rPr>
              <w:sym w:font="Symbol" w:char="F0A3"/>
            </w:r>
            <w:r w:rsidRPr="00427653">
              <w:rPr>
                <w:sz w:val="24"/>
                <w:szCs w:val="24"/>
              </w:rPr>
              <w:t xml:space="preserve"> 5 pts per item</w:t>
            </w:r>
          </w:p>
          <w:p w14:paraId="77EC9053" w14:textId="77777777" w:rsidR="00FE2D2A" w:rsidRPr="00427653" w:rsidRDefault="005159CB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max 10 per year</w:t>
            </w:r>
          </w:p>
        </w:tc>
        <w:tc>
          <w:tcPr>
            <w:tcW w:w="1319" w:type="dxa"/>
            <w:gridSpan w:val="2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4969BB56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  <w:p w14:paraId="78449D64" w14:textId="77777777" w:rsidR="00FE2D2A" w:rsidRPr="00427653" w:rsidRDefault="00FE2D2A" w:rsidP="005159CB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382907" w14:paraId="622F18C8" w14:textId="77777777" w:rsidTr="00382907">
        <w:trPr>
          <w:trHeight w:val="1932"/>
        </w:trPr>
        <w:tc>
          <w:tcPr>
            <w:tcW w:w="113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14:paraId="762F2450" w14:textId="77777777" w:rsidR="00382907" w:rsidRPr="00427653" w:rsidRDefault="00382907" w:rsidP="00C15CBD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9910175" w14:textId="77777777" w:rsidR="00382907" w:rsidRPr="00427653" w:rsidRDefault="00382907" w:rsidP="00382907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6.16 Other Non- medical Professional Activities for Improvement of Work-related Skills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AF1AAAA" w14:textId="77777777" w:rsidR="00382907" w:rsidRPr="00427653" w:rsidRDefault="00382907" w:rsidP="00C15CBD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42D0856" w14:textId="77777777" w:rsidR="00382907" w:rsidRPr="00427653" w:rsidRDefault="00382907" w:rsidP="00C15CBD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59726" w14:textId="77777777" w:rsidR="00382907" w:rsidRPr="00427653" w:rsidRDefault="00382907" w:rsidP="00C15CBD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1A4405C" w14:textId="77777777" w:rsidR="00382907" w:rsidRPr="00427653" w:rsidRDefault="00382907" w:rsidP="00C15CBD">
            <w:pPr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1 pt per hour of</w:t>
            </w:r>
          </w:p>
          <w:p w14:paraId="1545BBB4" w14:textId="77777777" w:rsidR="00382907" w:rsidRPr="00427653" w:rsidRDefault="00382907" w:rsidP="00C15CBD">
            <w:pPr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attendance</w:t>
            </w:r>
          </w:p>
          <w:p w14:paraId="2F3E974C" w14:textId="77777777" w:rsidR="00382907" w:rsidRPr="00427653" w:rsidRDefault="00382907" w:rsidP="00382907">
            <w:pPr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max 5 per cycle</w:t>
            </w:r>
          </w:p>
        </w:tc>
        <w:tc>
          <w:tcPr>
            <w:tcW w:w="13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0F3F18B7" w14:textId="77777777" w:rsidR="00382907" w:rsidRPr="00427653" w:rsidRDefault="00382907" w:rsidP="00C15CBD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  <w:p w14:paraId="02A3D500" w14:textId="77777777" w:rsidR="00382907" w:rsidRPr="00427653" w:rsidRDefault="00382907" w:rsidP="00C15CBD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382907" w14:paraId="79E67CD0" w14:textId="77777777" w:rsidTr="00382907">
        <w:trPr>
          <w:trHeight w:val="1932"/>
        </w:trPr>
        <w:tc>
          <w:tcPr>
            <w:tcW w:w="1132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14:paraId="43D6A68F" w14:textId="77777777" w:rsidR="00382907" w:rsidRPr="00427653" w:rsidRDefault="00382907" w:rsidP="00C15CBD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CC09258" w14:textId="77777777" w:rsidR="00382907" w:rsidRPr="00427653" w:rsidRDefault="00382907" w:rsidP="00382907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 xml:space="preserve">6.17 Hands on Clinical/Field </w:t>
            </w:r>
          </w:p>
          <w:p w14:paraId="22BAFE01" w14:textId="77777777" w:rsidR="00382907" w:rsidRPr="00427653" w:rsidRDefault="00382907" w:rsidP="00C15CBD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Attachment Programme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AAF4380" w14:textId="77777777" w:rsidR="00382907" w:rsidRPr="00427653" w:rsidRDefault="00382907" w:rsidP="00C15CBD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0BD8F38" w14:textId="77777777" w:rsidR="00382907" w:rsidRPr="00427653" w:rsidRDefault="00382907" w:rsidP="00C15CBD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C2BC9" w14:textId="77777777" w:rsidR="00382907" w:rsidRPr="00427653" w:rsidRDefault="00382907" w:rsidP="00C15CBD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098B310" w14:textId="77777777" w:rsidR="00382907" w:rsidRPr="00427653" w:rsidRDefault="00382907" w:rsidP="00C15CBD">
            <w:pPr>
              <w:snapToGrid w:val="0"/>
              <w:rPr>
                <w:sz w:val="24"/>
                <w:szCs w:val="24"/>
              </w:rPr>
            </w:pPr>
            <w:r w:rsidRPr="00427653">
              <w:rPr>
                <w:rFonts w:hint="eastAsia"/>
                <w:sz w:val="24"/>
                <w:szCs w:val="24"/>
              </w:rPr>
              <w:sym w:font="Symbol" w:char="F0A3"/>
            </w:r>
            <w:r w:rsidRPr="00427653">
              <w:rPr>
                <w:sz w:val="24"/>
                <w:szCs w:val="24"/>
              </w:rPr>
              <w:t xml:space="preserve"> 5 pts per programme</w:t>
            </w:r>
          </w:p>
          <w:p w14:paraId="7D1A15CB" w14:textId="77777777" w:rsidR="00382907" w:rsidRPr="00427653" w:rsidRDefault="00382907" w:rsidP="00382907">
            <w:pPr>
              <w:snapToGrid w:val="0"/>
              <w:rPr>
                <w:sz w:val="24"/>
                <w:szCs w:val="24"/>
              </w:rPr>
            </w:pPr>
            <w:r w:rsidRPr="00427653">
              <w:rPr>
                <w:sz w:val="24"/>
                <w:szCs w:val="24"/>
              </w:rPr>
              <w:t>max 10 per year</w:t>
            </w:r>
          </w:p>
        </w:tc>
        <w:tc>
          <w:tcPr>
            <w:tcW w:w="13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6CC31AA9" w14:textId="77777777" w:rsidR="00382907" w:rsidRPr="00427653" w:rsidRDefault="00382907" w:rsidP="00C15CBD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  <w:p w14:paraId="13E2ABD3" w14:textId="77777777" w:rsidR="00382907" w:rsidRPr="00427653" w:rsidRDefault="00382907" w:rsidP="00C15CBD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382907" w14:paraId="4BD77F15" w14:textId="77777777" w:rsidTr="00382907">
        <w:trPr>
          <w:gridAfter w:val="1"/>
          <w:wAfter w:w="6" w:type="dxa"/>
          <w:trHeight w:val="825"/>
        </w:trPr>
        <w:tc>
          <w:tcPr>
            <w:tcW w:w="5668" w:type="dxa"/>
            <w:gridSpan w:val="4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A4F3C7D" w14:textId="77777777" w:rsidR="00382907" w:rsidRPr="004F1F6F" w:rsidRDefault="00382907" w:rsidP="00C15CBD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t xml:space="preserve">                              </w:t>
            </w:r>
            <w:r w:rsidRPr="004F1F6F">
              <w:rPr>
                <w:sz w:val="24"/>
                <w:szCs w:val="24"/>
              </w:rPr>
              <w:t xml:space="preserve"> Total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CD043E0" w14:textId="77777777" w:rsidR="00382907" w:rsidRDefault="00382907" w:rsidP="00C15CBD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center"/>
            </w:pPr>
          </w:p>
        </w:tc>
        <w:tc>
          <w:tcPr>
            <w:tcW w:w="194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14:paraId="0CC8D89F" w14:textId="77777777" w:rsidR="00382907" w:rsidRDefault="00382907" w:rsidP="00C15CBD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ind w:left="227"/>
              <w:jc w:val="center"/>
            </w:pPr>
          </w:p>
        </w:tc>
        <w:tc>
          <w:tcPr>
            <w:tcW w:w="1313" w:type="dxa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2B0323" w14:textId="77777777" w:rsidR="00382907" w:rsidRDefault="00382907" w:rsidP="00C15CBD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  <w:rPr>
                <w:sz w:val="26"/>
                <w:szCs w:val="26"/>
              </w:rPr>
            </w:pPr>
          </w:p>
          <w:p w14:paraId="5D24121B" w14:textId="77777777" w:rsidR="00382907" w:rsidRDefault="00382907" w:rsidP="00C15CBD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</w:tc>
      </w:tr>
    </w:tbl>
    <w:p w14:paraId="459E2C26" w14:textId="3F6A503E" w:rsidR="00A47A76" w:rsidRDefault="00382907">
      <w:r w:rsidRPr="00382907">
        <w:rPr>
          <w:sz w:val="24"/>
          <w:szCs w:val="18"/>
        </w:rPr>
        <w:t xml:space="preserve">Footnote : Please delete those activities which are not applicable. </w:t>
      </w:r>
    </w:p>
    <w:p w14:paraId="0B97CFA0" w14:textId="4761EAEA" w:rsidR="002D5970" w:rsidRPr="003D2EEB" w:rsidRDefault="00FE2D2A" w:rsidP="00382907">
      <w:pPr>
        <w:ind w:leftChars="-50" w:left="-20" w:hangingChars="50" w:hanging="120"/>
        <w:jc w:val="center"/>
        <w:rPr>
          <w:b/>
          <w:u w:val="single"/>
        </w:rPr>
      </w:pPr>
      <w:r w:rsidRPr="00382907">
        <w:rPr>
          <w:sz w:val="24"/>
          <w:szCs w:val="18"/>
        </w:rPr>
        <w:br w:type="page"/>
      </w:r>
      <w:r w:rsidR="002D5970">
        <w:rPr>
          <w:b/>
          <w:u w:val="single"/>
        </w:rPr>
        <w:lastRenderedPageBreak/>
        <w:t>Application</w:t>
      </w:r>
      <w:r w:rsidR="00F274E6">
        <w:rPr>
          <w:b/>
          <w:u w:val="single"/>
        </w:rPr>
        <w:t xml:space="preserve"> for accreditation of Non-FCAA</w:t>
      </w:r>
    </w:p>
    <w:p w14:paraId="5A04F3C8" w14:textId="77777777" w:rsidR="002D5970" w:rsidRDefault="002D5970" w:rsidP="002D5970">
      <w:pPr>
        <w:tabs>
          <w:tab w:val="left" w:pos="1255"/>
          <w:tab w:val="left" w:pos="1757"/>
          <w:tab w:val="left" w:pos="3012"/>
        </w:tabs>
        <w:snapToGrid w:val="0"/>
        <w:spacing w:line="360" w:lineRule="auto"/>
        <w:jc w:val="both"/>
      </w:pPr>
      <w:r>
        <w:rPr>
          <w:rFonts w:hint="eastAsia"/>
        </w:rPr>
        <w:tab/>
      </w:r>
      <w:r>
        <w:rPr>
          <w:rFonts w:hint="eastAsia"/>
        </w:rPr>
        <w:tab/>
      </w:r>
    </w:p>
    <w:tbl>
      <w:tblPr>
        <w:tblW w:w="9640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2835"/>
        <w:gridCol w:w="992"/>
        <w:gridCol w:w="1134"/>
        <w:gridCol w:w="1560"/>
        <w:gridCol w:w="1984"/>
      </w:tblGrid>
      <w:tr w:rsidR="00F274E6" w14:paraId="4110A164" w14:textId="77777777" w:rsidTr="000B029D">
        <w:trPr>
          <w:trHeight w:val="600"/>
        </w:trPr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B092483" w14:textId="77777777" w:rsidR="00F274E6" w:rsidRP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</w:pPr>
            <w:r w:rsidRPr="00F274E6">
              <w:rPr>
                <w:rFonts w:hint="eastAsia"/>
              </w:rPr>
              <w:t>Date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  <w:vAlign w:val="center"/>
          </w:tcPr>
          <w:p w14:paraId="78CA7BCB" w14:textId="77777777" w:rsidR="00F274E6" w:rsidRP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</w:pPr>
            <w:r w:rsidRPr="00F274E6">
              <w:rPr>
                <w:rFonts w:hint="eastAsia"/>
              </w:rPr>
              <w:t>Event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vAlign w:val="center"/>
          </w:tcPr>
          <w:p w14:paraId="0AFC2285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</w:pPr>
            <w:r>
              <w:t>Passive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05C500E4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</w:pPr>
            <w:r>
              <w:t>Active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14:paraId="71BFE39F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</w:pPr>
            <w:r>
              <w:rPr>
                <w:rFonts w:hint="eastAsia"/>
              </w:rPr>
              <w:t>Credit points</w:t>
            </w:r>
          </w:p>
          <w:p w14:paraId="698C3ED3" w14:textId="77777777" w:rsidR="00F274E6" w:rsidRDefault="00F274E6" w:rsidP="00F274E6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</w:pPr>
            <w:r>
              <w:t>(applied for)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4530C6E" w14:textId="77777777" w:rsidR="00F274E6" w:rsidRDefault="00F274E6" w:rsidP="00F274E6">
            <w:pPr>
              <w:widowControl/>
              <w:jc w:val="center"/>
            </w:pPr>
            <w:r>
              <w:t>For office use</w:t>
            </w:r>
          </w:p>
        </w:tc>
      </w:tr>
      <w:tr w:rsidR="00F274E6" w14:paraId="5C441810" w14:textId="77777777" w:rsidTr="000B029D">
        <w:trPr>
          <w:trHeight w:val="660"/>
        </w:trPr>
        <w:tc>
          <w:tcPr>
            <w:tcW w:w="1135" w:type="dxa"/>
            <w:vMerge/>
            <w:tcBorders>
              <w:left w:val="double" w:sz="4" w:space="0" w:color="auto"/>
            </w:tcBorders>
            <w:vAlign w:val="center"/>
          </w:tcPr>
          <w:p w14:paraId="360C5378" w14:textId="77777777" w:rsidR="00F274E6" w:rsidRP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</w:pPr>
          </w:p>
        </w:tc>
        <w:tc>
          <w:tcPr>
            <w:tcW w:w="2835" w:type="dxa"/>
            <w:vMerge/>
            <w:vAlign w:val="center"/>
          </w:tcPr>
          <w:p w14:paraId="11EAE9C7" w14:textId="77777777" w:rsidR="00F274E6" w:rsidRP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7C174032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2306B441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</w:pPr>
          </w:p>
        </w:tc>
        <w:tc>
          <w:tcPr>
            <w:tcW w:w="1560" w:type="dxa"/>
            <w:vMerge/>
            <w:tcBorders>
              <w:right w:val="single" w:sz="2" w:space="0" w:color="auto"/>
            </w:tcBorders>
            <w:vAlign w:val="center"/>
          </w:tcPr>
          <w:p w14:paraId="533DDF47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07AB9371" w14:textId="77777777" w:rsidR="00F274E6" w:rsidRDefault="00F274E6" w:rsidP="00F274E6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jc w:val="center"/>
            </w:pPr>
            <w:r>
              <w:t>Credit points approved</w:t>
            </w:r>
          </w:p>
        </w:tc>
      </w:tr>
      <w:tr w:rsidR="00F274E6" w14:paraId="17005A5F" w14:textId="77777777" w:rsidTr="000B55A6">
        <w:trPr>
          <w:trHeight w:val="10980"/>
        </w:trPr>
        <w:tc>
          <w:tcPr>
            <w:tcW w:w="1135" w:type="dxa"/>
            <w:tcBorders>
              <w:left w:val="double" w:sz="4" w:space="0" w:color="auto"/>
            </w:tcBorders>
          </w:tcPr>
          <w:p w14:paraId="3B5BF8A0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525DF1A8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790CAA92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75F89C7F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5D989EE8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43152457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1D1FF353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6DC68932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748A3F64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76AEE5D2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2EB3AB4B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3DBF156B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66A5740C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7461E9D1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6B53E19F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</w:tc>
        <w:tc>
          <w:tcPr>
            <w:tcW w:w="2835" w:type="dxa"/>
          </w:tcPr>
          <w:p w14:paraId="0C0383C8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</w:tc>
        <w:tc>
          <w:tcPr>
            <w:tcW w:w="992" w:type="dxa"/>
          </w:tcPr>
          <w:p w14:paraId="7DE33C3C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</w:tc>
        <w:tc>
          <w:tcPr>
            <w:tcW w:w="1134" w:type="dxa"/>
          </w:tcPr>
          <w:p w14:paraId="118ACCED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</w:tc>
        <w:tc>
          <w:tcPr>
            <w:tcW w:w="1560" w:type="dxa"/>
            <w:tcBorders>
              <w:right w:val="single" w:sz="2" w:space="0" w:color="auto"/>
            </w:tcBorders>
          </w:tcPr>
          <w:p w14:paraId="14E44EC8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15AF085B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76E03949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1302A87F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6806D717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69768E14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043597B8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170A2A63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7C08E8CF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7CD84D06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110FDAE4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284D0C1C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2ED65940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702AC63C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3403F1C5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165EE3B7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5152B274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  <w:p w14:paraId="6C94F736" w14:textId="77777777" w:rsidR="00F274E6" w:rsidRDefault="00F274E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</w:tc>
        <w:tc>
          <w:tcPr>
            <w:tcW w:w="1984" w:type="dxa"/>
            <w:tcBorders>
              <w:left w:val="single" w:sz="2" w:space="0" w:color="auto"/>
              <w:right w:val="double" w:sz="4" w:space="0" w:color="auto"/>
            </w:tcBorders>
          </w:tcPr>
          <w:p w14:paraId="29DCC21D" w14:textId="77777777" w:rsidR="00F274E6" w:rsidRDefault="00F274E6">
            <w:pPr>
              <w:widowControl/>
            </w:pPr>
          </w:p>
          <w:p w14:paraId="150F90CE" w14:textId="77777777" w:rsidR="00F274E6" w:rsidRDefault="00F274E6">
            <w:pPr>
              <w:widowControl/>
            </w:pPr>
          </w:p>
          <w:p w14:paraId="1132E024" w14:textId="77777777" w:rsidR="00F274E6" w:rsidRDefault="00F274E6">
            <w:pPr>
              <w:widowControl/>
            </w:pPr>
          </w:p>
          <w:p w14:paraId="67CD8C7C" w14:textId="77777777" w:rsidR="00F274E6" w:rsidRDefault="00F274E6">
            <w:pPr>
              <w:widowControl/>
            </w:pPr>
          </w:p>
          <w:p w14:paraId="53934EDB" w14:textId="77777777" w:rsidR="00F274E6" w:rsidRDefault="00F274E6">
            <w:pPr>
              <w:widowControl/>
            </w:pPr>
          </w:p>
          <w:p w14:paraId="55451148" w14:textId="77777777" w:rsidR="00F274E6" w:rsidRDefault="00F274E6">
            <w:pPr>
              <w:widowControl/>
            </w:pPr>
          </w:p>
          <w:p w14:paraId="55B4DC4F" w14:textId="77777777" w:rsidR="00F274E6" w:rsidRDefault="00F274E6">
            <w:pPr>
              <w:widowControl/>
            </w:pPr>
          </w:p>
          <w:p w14:paraId="1674A4C9" w14:textId="77777777" w:rsidR="00F274E6" w:rsidRDefault="00F274E6">
            <w:pPr>
              <w:widowControl/>
            </w:pPr>
          </w:p>
          <w:p w14:paraId="13E25D95" w14:textId="77777777" w:rsidR="00F274E6" w:rsidRDefault="00F274E6">
            <w:pPr>
              <w:widowControl/>
            </w:pPr>
          </w:p>
          <w:p w14:paraId="6E2CD732" w14:textId="77777777" w:rsidR="00F274E6" w:rsidRDefault="00F274E6">
            <w:pPr>
              <w:widowControl/>
            </w:pPr>
          </w:p>
          <w:p w14:paraId="49489099" w14:textId="77777777" w:rsidR="00F274E6" w:rsidRDefault="00F274E6">
            <w:pPr>
              <w:widowControl/>
            </w:pPr>
          </w:p>
          <w:p w14:paraId="7FE02C19" w14:textId="77777777" w:rsidR="00F274E6" w:rsidRDefault="00F274E6">
            <w:pPr>
              <w:widowControl/>
            </w:pPr>
          </w:p>
          <w:p w14:paraId="5608B836" w14:textId="77777777" w:rsidR="00F274E6" w:rsidRDefault="00F274E6">
            <w:pPr>
              <w:widowControl/>
            </w:pPr>
          </w:p>
          <w:p w14:paraId="278FD6A5" w14:textId="77777777" w:rsidR="00F274E6" w:rsidRDefault="00F274E6">
            <w:pPr>
              <w:widowControl/>
            </w:pPr>
          </w:p>
          <w:p w14:paraId="542A486A" w14:textId="77777777" w:rsidR="00F274E6" w:rsidRDefault="00F274E6">
            <w:pPr>
              <w:widowControl/>
            </w:pPr>
          </w:p>
          <w:p w14:paraId="7528E77E" w14:textId="77777777" w:rsidR="00F274E6" w:rsidRDefault="00F274E6">
            <w:pPr>
              <w:widowControl/>
            </w:pPr>
          </w:p>
          <w:p w14:paraId="3D45B693" w14:textId="77777777" w:rsidR="00F274E6" w:rsidRDefault="00F274E6">
            <w:pPr>
              <w:widowControl/>
            </w:pPr>
          </w:p>
          <w:p w14:paraId="3679EB29" w14:textId="77777777" w:rsidR="00F371FE" w:rsidRDefault="00F371FE">
            <w:pPr>
              <w:widowControl/>
            </w:pPr>
          </w:p>
          <w:p w14:paraId="7E3F61DA" w14:textId="77777777" w:rsidR="00F371FE" w:rsidRDefault="00F371FE">
            <w:pPr>
              <w:widowControl/>
            </w:pPr>
          </w:p>
          <w:p w14:paraId="6099DFDB" w14:textId="77777777" w:rsidR="00F371FE" w:rsidRDefault="00F371FE">
            <w:pPr>
              <w:widowControl/>
            </w:pPr>
          </w:p>
          <w:p w14:paraId="0A2DB18C" w14:textId="77777777" w:rsidR="00F371FE" w:rsidRDefault="00F371FE">
            <w:pPr>
              <w:widowControl/>
            </w:pPr>
          </w:p>
          <w:p w14:paraId="16010B4C" w14:textId="77777777" w:rsidR="00F371FE" w:rsidRDefault="00F371FE">
            <w:pPr>
              <w:widowControl/>
            </w:pPr>
          </w:p>
          <w:p w14:paraId="411B285E" w14:textId="77777777" w:rsidR="00F371FE" w:rsidRDefault="00F371FE">
            <w:pPr>
              <w:widowControl/>
            </w:pPr>
          </w:p>
          <w:p w14:paraId="49E87C1C" w14:textId="77777777" w:rsidR="00F371FE" w:rsidRDefault="00F371FE">
            <w:pPr>
              <w:widowControl/>
            </w:pPr>
          </w:p>
          <w:p w14:paraId="76EE0F77" w14:textId="77777777" w:rsidR="00F371FE" w:rsidRDefault="00F371FE">
            <w:pPr>
              <w:widowControl/>
            </w:pPr>
          </w:p>
          <w:p w14:paraId="25D44B82" w14:textId="77777777" w:rsidR="00F371FE" w:rsidRDefault="00F371FE">
            <w:pPr>
              <w:widowControl/>
            </w:pPr>
          </w:p>
          <w:p w14:paraId="5C6176B1" w14:textId="77777777" w:rsidR="00F371FE" w:rsidRDefault="00F371FE">
            <w:pPr>
              <w:widowControl/>
            </w:pPr>
          </w:p>
          <w:p w14:paraId="2213548C" w14:textId="77777777" w:rsidR="00F371FE" w:rsidRDefault="00F371FE">
            <w:pPr>
              <w:widowControl/>
            </w:pPr>
          </w:p>
          <w:p w14:paraId="5A9F3615" w14:textId="77777777" w:rsidR="00F371FE" w:rsidRDefault="00F371FE">
            <w:pPr>
              <w:widowControl/>
            </w:pPr>
          </w:p>
          <w:p w14:paraId="28EA9873" w14:textId="77777777" w:rsidR="00F371FE" w:rsidRDefault="00F371FE">
            <w:pPr>
              <w:widowControl/>
            </w:pPr>
          </w:p>
          <w:p w14:paraId="4AE73EEE" w14:textId="77777777" w:rsidR="00F371FE" w:rsidRDefault="00F371FE">
            <w:pPr>
              <w:widowControl/>
            </w:pPr>
          </w:p>
          <w:p w14:paraId="2466116C" w14:textId="77777777" w:rsidR="00F371FE" w:rsidRDefault="00F371FE">
            <w:pPr>
              <w:widowControl/>
            </w:pPr>
          </w:p>
          <w:p w14:paraId="7AB7115B" w14:textId="77777777" w:rsidR="00F371FE" w:rsidRDefault="00F371FE">
            <w:pPr>
              <w:widowControl/>
            </w:pPr>
          </w:p>
          <w:p w14:paraId="5C21C7F1" w14:textId="77777777" w:rsidR="00F274E6" w:rsidRDefault="00F274E6" w:rsidP="00F274E6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</w:tc>
      </w:tr>
      <w:tr w:rsidR="000B55A6" w14:paraId="5B0AA300" w14:textId="77777777" w:rsidTr="000B55A6">
        <w:trPr>
          <w:trHeight w:val="765"/>
        </w:trPr>
        <w:tc>
          <w:tcPr>
            <w:tcW w:w="1135" w:type="dxa"/>
            <w:tcBorders>
              <w:left w:val="double" w:sz="4" w:space="0" w:color="auto"/>
              <w:bottom w:val="double" w:sz="4" w:space="0" w:color="auto"/>
            </w:tcBorders>
          </w:tcPr>
          <w:p w14:paraId="03979E9F" w14:textId="77777777" w:rsidR="000B55A6" w:rsidRDefault="000B55A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6AACDE66" w14:textId="77777777" w:rsidR="000B55A6" w:rsidRDefault="000B55A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04DCE871" w14:textId="77777777" w:rsidR="000B55A6" w:rsidRDefault="000B55A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29CDF46B" w14:textId="77777777" w:rsidR="000B55A6" w:rsidRDefault="000B55A6" w:rsidP="000B55A6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center"/>
            </w:pPr>
            <w:r>
              <w:t>Total</w:t>
            </w:r>
          </w:p>
        </w:tc>
        <w:tc>
          <w:tcPr>
            <w:tcW w:w="1560" w:type="dxa"/>
            <w:tcBorders>
              <w:bottom w:val="double" w:sz="4" w:space="0" w:color="auto"/>
              <w:right w:val="single" w:sz="2" w:space="0" w:color="auto"/>
            </w:tcBorders>
          </w:tcPr>
          <w:p w14:paraId="5D267DA4" w14:textId="77777777" w:rsidR="000B55A6" w:rsidRDefault="000B55A6" w:rsidP="00287C82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</w:tc>
        <w:tc>
          <w:tcPr>
            <w:tcW w:w="1984" w:type="dxa"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28AEF570" w14:textId="77777777" w:rsidR="000B55A6" w:rsidRDefault="000B55A6" w:rsidP="00F274E6">
            <w:pPr>
              <w:tabs>
                <w:tab w:val="left" w:pos="1255"/>
                <w:tab w:val="left" w:pos="1757"/>
                <w:tab w:val="left" w:pos="3012"/>
              </w:tabs>
              <w:snapToGrid w:val="0"/>
              <w:spacing w:line="360" w:lineRule="auto"/>
              <w:jc w:val="both"/>
            </w:pPr>
          </w:p>
        </w:tc>
      </w:tr>
    </w:tbl>
    <w:p w14:paraId="4CB5B7A3" w14:textId="623C2721" w:rsidR="007C5DB8" w:rsidRDefault="0016772A" w:rsidP="00382907">
      <w:pPr>
        <w:ind w:leftChars="-50" w:left="-20" w:hangingChars="50" w:hanging="120"/>
        <w:jc w:val="center"/>
        <w:rPr>
          <w:sz w:val="26"/>
        </w:rPr>
      </w:pPr>
      <w:r w:rsidRPr="00382907">
        <w:rPr>
          <w:sz w:val="24"/>
          <w:szCs w:val="18"/>
        </w:rPr>
        <w:t>Footnote : Please provide supporting document for your application.</w:t>
      </w:r>
    </w:p>
    <w:p w14:paraId="7252B3D1" w14:textId="77777777" w:rsidR="007C5DB8" w:rsidRDefault="007C5DB8" w:rsidP="00E47A05">
      <w:pPr>
        <w:snapToGrid w:val="0"/>
        <w:spacing w:line="360" w:lineRule="auto"/>
        <w:rPr>
          <w:sz w:val="26"/>
        </w:rPr>
      </w:pPr>
    </w:p>
    <w:sectPr w:rsidR="007C5DB8" w:rsidSect="00AF64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75" w:right="1701" w:bottom="675" w:left="1701" w:header="0" w:footer="0" w:gutter="0"/>
      <w:paperSrc w:first="262" w:other="262"/>
      <w:cols w:space="425"/>
      <w:docGrid w:type="lines" w:linePitch="677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39E18" w14:textId="77777777" w:rsidR="008B204E" w:rsidRDefault="008B204E" w:rsidP="00E704E2">
      <w:r>
        <w:separator/>
      </w:r>
    </w:p>
  </w:endnote>
  <w:endnote w:type="continuationSeparator" w:id="0">
    <w:p w14:paraId="4AAAAD46" w14:textId="77777777" w:rsidR="008B204E" w:rsidRDefault="008B204E" w:rsidP="00E7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明體">
    <w:altName w:val="Microsoft JhengHei"/>
    <w:charset w:val="88"/>
    <w:family w:val="modern"/>
    <w:pitch w:val="fixed"/>
    <w:sig w:usb0="00000000" w:usb1="29DFFFFF" w:usb2="00000037" w:usb3="00000000" w:csb0="003F00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1E8E" w14:textId="77777777" w:rsidR="00725209" w:rsidRDefault="007252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C1D69" w14:textId="31D17608" w:rsidR="00842CBE" w:rsidRDefault="0067006E" w:rsidP="00D744B3">
    <w:pPr>
      <w:pStyle w:val="Footer"/>
      <w:spacing w:before="100" w:beforeAutospacing="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A9EF6E" wp14:editId="46546BFC">
              <wp:simplePos x="0" y="0"/>
              <wp:positionH relativeFrom="margin">
                <wp:align>right</wp:align>
              </wp:positionH>
              <wp:positionV relativeFrom="paragraph">
                <wp:posOffset>12700</wp:posOffset>
              </wp:positionV>
              <wp:extent cx="1231900" cy="260350"/>
              <wp:effectExtent l="0" t="0" r="0" b="0"/>
              <wp:wrapNone/>
              <wp:docPr id="57121614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1900" cy="260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AA75C4" w14:textId="39999EB6" w:rsidR="0067006E" w:rsidRPr="00BA60D9" w:rsidRDefault="00E156D1" w:rsidP="00BA60D9">
                          <w:pPr>
                            <w:jc w:val="right"/>
                            <w:rPr>
                              <w:color w:val="000000" w:themeColor="text1"/>
                              <w:sz w:val="20"/>
                            </w:rPr>
                          </w:pPr>
                          <w:r>
                            <w:rPr>
                              <w:color w:val="000000" w:themeColor="text1"/>
                              <w:sz w:val="20"/>
                            </w:rPr>
                            <w:t>09/</w:t>
                          </w:r>
                          <w:r w:rsidR="00BA60D9" w:rsidRPr="00BA60D9">
                            <w:rPr>
                              <w:color w:val="000000" w:themeColor="text1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A9EF6E" id="Rectangle 2" o:spid="_x0000_s1026" style="position:absolute;left:0;text-align:left;margin-left:45.8pt;margin-top:1pt;width:97pt;height:2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" filled="f" stroked="f" strokeweight="1pt">
              <v:textbox>
                <w:txbxContent>
                  <w:p w14:paraId="4CAA75C4" w14:textId="39999EB6" w:rsidR="0067006E" w:rsidRPr="00BA60D9" w:rsidRDefault="00E156D1" w:rsidP="00BA60D9">
                    <w:pPr>
                      <w:jc w:val="right"/>
                      <w:rPr>
                        <w:color w:val="000000" w:themeColor="text1"/>
                        <w:sz w:val="20"/>
                      </w:rPr>
                    </w:pPr>
                    <w:r>
                      <w:rPr>
                        <w:color w:val="000000" w:themeColor="text1"/>
                        <w:sz w:val="20"/>
                      </w:rPr>
                      <w:t>09/</w:t>
                    </w:r>
                    <w:r w:rsidR="00BA60D9" w:rsidRPr="00BA60D9">
                      <w:rPr>
                        <w:color w:val="000000" w:themeColor="text1"/>
                        <w:sz w:val="20"/>
                      </w:rPr>
                      <w:t>2025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0365EF">
      <w:t>-</w:t>
    </w:r>
    <w:r w:rsidR="00842CBE">
      <w:fldChar w:fldCharType="begin"/>
    </w:r>
    <w:r w:rsidR="00842CBE">
      <w:instrText xml:space="preserve"> PAGE   \* MERGEFORMAT </w:instrText>
    </w:r>
    <w:r w:rsidR="00842CBE">
      <w:fldChar w:fldCharType="separate"/>
    </w:r>
    <w:r w:rsidR="002161E5" w:rsidRPr="002161E5">
      <w:rPr>
        <w:noProof/>
        <w:lang w:val="zh-HK"/>
      </w:rPr>
      <w:t>2</w:t>
    </w:r>
    <w:r w:rsidR="00842CBE">
      <w:fldChar w:fldCharType="end"/>
    </w:r>
    <w:r w:rsidR="00545CAD">
      <w:t xml:space="preserve"> </w:t>
    </w:r>
    <w:r w:rsidR="00647ACF">
      <w:t xml:space="preserve"> </w:t>
    </w:r>
  </w:p>
  <w:p w14:paraId="13012F19" w14:textId="77777777" w:rsidR="00842CBE" w:rsidRDefault="00842C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7FB6" w14:textId="77777777" w:rsidR="00725209" w:rsidRDefault="00725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5EDB" w14:textId="77777777" w:rsidR="008B204E" w:rsidRDefault="008B204E" w:rsidP="00E704E2">
      <w:r>
        <w:separator/>
      </w:r>
    </w:p>
  </w:footnote>
  <w:footnote w:type="continuationSeparator" w:id="0">
    <w:p w14:paraId="23719F02" w14:textId="77777777" w:rsidR="008B204E" w:rsidRDefault="008B204E" w:rsidP="00E70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4312" w14:textId="77777777" w:rsidR="00725209" w:rsidRDefault="007252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3450" w14:textId="77777777" w:rsidR="00725209" w:rsidRDefault="007252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2CC5" w14:textId="77777777" w:rsidR="00725209" w:rsidRDefault="007252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693"/>
    <w:multiLevelType w:val="hybridMultilevel"/>
    <w:tmpl w:val="327889B6"/>
    <w:lvl w:ilvl="0" w:tplc="D946FC72">
      <w:start w:val="1"/>
      <w:numFmt w:val="lowerLetter"/>
      <w:lvlText w:val="(%1)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1" w15:restartNumberingAfterBreak="0">
    <w:nsid w:val="09BA48B0"/>
    <w:multiLevelType w:val="hybridMultilevel"/>
    <w:tmpl w:val="EA7C1AC2"/>
    <w:lvl w:ilvl="0" w:tplc="5108EEDA">
      <w:numFmt w:val="bullet"/>
      <w:lvlText w:val=""/>
      <w:lvlJc w:val="left"/>
      <w:pPr>
        <w:ind w:left="490" w:hanging="360"/>
      </w:pPr>
      <w:rPr>
        <w:rFonts w:ascii="Wingdings" w:eastAsia="華康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0" w:hanging="480"/>
      </w:pPr>
      <w:rPr>
        <w:rFonts w:ascii="Wingdings" w:hAnsi="Wingdings" w:hint="default"/>
      </w:rPr>
    </w:lvl>
  </w:abstractNum>
  <w:abstractNum w:abstractNumId="2" w15:restartNumberingAfterBreak="0">
    <w:nsid w:val="17112B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333948B8"/>
    <w:multiLevelType w:val="hybridMultilevel"/>
    <w:tmpl w:val="E6141F36"/>
    <w:lvl w:ilvl="0" w:tplc="00DA2398">
      <w:numFmt w:val="bullet"/>
      <w:lvlText w:val=""/>
      <w:lvlJc w:val="left"/>
      <w:pPr>
        <w:ind w:left="360" w:hanging="360"/>
      </w:pPr>
      <w:rPr>
        <w:rFonts w:ascii="Wingdings" w:eastAsia="華康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90F2229"/>
    <w:multiLevelType w:val="hybridMultilevel"/>
    <w:tmpl w:val="518E1B5C"/>
    <w:lvl w:ilvl="0" w:tplc="98D4A23C">
      <w:numFmt w:val="bullet"/>
      <w:lvlText w:val=""/>
      <w:lvlJc w:val="left"/>
      <w:pPr>
        <w:ind w:left="360" w:hanging="360"/>
      </w:pPr>
      <w:rPr>
        <w:rFonts w:ascii="Wingdings" w:eastAsia="華康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F2F1EEA"/>
    <w:multiLevelType w:val="singleLevel"/>
    <w:tmpl w:val="945AEFDE"/>
    <w:lvl w:ilvl="0">
      <w:start w:val="1"/>
      <w:numFmt w:val="decimal"/>
      <w:lvlText w:val="%1."/>
      <w:lvlJc w:val="center"/>
      <w:pPr>
        <w:tabs>
          <w:tab w:val="num" w:pos="648"/>
        </w:tabs>
        <w:ind w:left="624" w:hanging="336"/>
      </w:pPr>
      <w:rPr>
        <w:rFonts w:ascii="Times New Roman" w:hAnsi="Times New Roman" w:hint="default"/>
        <w:sz w:val="26"/>
      </w:rPr>
    </w:lvl>
  </w:abstractNum>
  <w:abstractNum w:abstractNumId="6" w15:restartNumberingAfterBreak="0">
    <w:nsid w:val="74E54A4C"/>
    <w:multiLevelType w:val="hybridMultilevel"/>
    <w:tmpl w:val="71E611E8"/>
    <w:lvl w:ilvl="0" w:tplc="0CC643AC">
      <w:numFmt w:val="bullet"/>
      <w:lvlText w:val=""/>
      <w:lvlJc w:val="left"/>
      <w:pPr>
        <w:ind w:left="480" w:hanging="360"/>
      </w:pPr>
      <w:rPr>
        <w:rFonts w:ascii="Wingdings" w:eastAsia="華康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7" w15:restartNumberingAfterBreak="0">
    <w:nsid w:val="7D2B30D4"/>
    <w:multiLevelType w:val="singleLevel"/>
    <w:tmpl w:val="6E7C203A"/>
    <w:lvl w:ilvl="0">
      <w:start w:val="1"/>
      <w:numFmt w:val="decimal"/>
      <w:lvlText w:val="%1."/>
      <w:lvlJc w:val="center"/>
      <w:pPr>
        <w:tabs>
          <w:tab w:val="num" w:pos="648"/>
        </w:tabs>
        <w:ind w:left="624" w:hanging="336"/>
      </w:pPr>
      <w:rPr>
        <w:rFonts w:ascii="Times New Roman" w:hAnsi="Times New Roman" w:hint="default"/>
        <w:sz w:val="26"/>
      </w:rPr>
    </w:lvl>
  </w:abstractNum>
  <w:num w:numId="1" w16cid:durableId="1428886881">
    <w:abstractNumId w:val="2"/>
  </w:num>
  <w:num w:numId="2" w16cid:durableId="1526866257">
    <w:abstractNumId w:val="7"/>
  </w:num>
  <w:num w:numId="3" w16cid:durableId="1931038526">
    <w:abstractNumId w:val="5"/>
  </w:num>
  <w:num w:numId="4" w16cid:durableId="1846431616">
    <w:abstractNumId w:val="0"/>
  </w:num>
  <w:num w:numId="5" w16cid:durableId="434056657">
    <w:abstractNumId w:val="3"/>
  </w:num>
  <w:num w:numId="6" w16cid:durableId="44063765">
    <w:abstractNumId w:val="4"/>
  </w:num>
  <w:num w:numId="7" w16cid:durableId="1636905132">
    <w:abstractNumId w:val="1"/>
  </w:num>
  <w:num w:numId="8" w16cid:durableId="2390247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60"/>
  <w:drawingGridVerticalSpacing w:val="60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E3tjQzMzM1NjGyMLRQ0lEKTi0uzszPAykwrAUAtavtRiwAAAA="/>
  </w:docVars>
  <w:rsids>
    <w:rsidRoot w:val="00C069EA"/>
    <w:rsid w:val="00001513"/>
    <w:rsid w:val="0001200C"/>
    <w:rsid w:val="000155E8"/>
    <w:rsid w:val="00020544"/>
    <w:rsid w:val="00033E8E"/>
    <w:rsid w:val="000365EF"/>
    <w:rsid w:val="00042AD5"/>
    <w:rsid w:val="00047041"/>
    <w:rsid w:val="0006461B"/>
    <w:rsid w:val="000714D3"/>
    <w:rsid w:val="00073732"/>
    <w:rsid w:val="0008044F"/>
    <w:rsid w:val="000975D3"/>
    <w:rsid w:val="000A40F5"/>
    <w:rsid w:val="000B029D"/>
    <w:rsid w:val="000B55A6"/>
    <w:rsid w:val="000B55BF"/>
    <w:rsid w:val="000C30F4"/>
    <w:rsid w:val="000C6E0E"/>
    <w:rsid w:val="000D1AC6"/>
    <w:rsid w:val="000D4F79"/>
    <w:rsid w:val="0010355C"/>
    <w:rsid w:val="00104384"/>
    <w:rsid w:val="00106AD2"/>
    <w:rsid w:val="00107252"/>
    <w:rsid w:val="00116A8A"/>
    <w:rsid w:val="00124C6D"/>
    <w:rsid w:val="001364EC"/>
    <w:rsid w:val="00141EA2"/>
    <w:rsid w:val="00142085"/>
    <w:rsid w:val="00157941"/>
    <w:rsid w:val="0016772A"/>
    <w:rsid w:val="001700AB"/>
    <w:rsid w:val="001A0286"/>
    <w:rsid w:val="001B2AB6"/>
    <w:rsid w:val="001B2E7B"/>
    <w:rsid w:val="001C697F"/>
    <w:rsid w:val="001E3BEA"/>
    <w:rsid w:val="001E68C3"/>
    <w:rsid w:val="00206C7D"/>
    <w:rsid w:val="00213893"/>
    <w:rsid w:val="002161E5"/>
    <w:rsid w:val="002207A0"/>
    <w:rsid w:val="002209B4"/>
    <w:rsid w:val="00226A4C"/>
    <w:rsid w:val="0023605A"/>
    <w:rsid w:val="002426C7"/>
    <w:rsid w:val="00254304"/>
    <w:rsid w:val="00257482"/>
    <w:rsid w:val="00266C73"/>
    <w:rsid w:val="00274441"/>
    <w:rsid w:val="002769E2"/>
    <w:rsid w:val="002865C0"/>
    <w:rsid w:val="00287C82"/>
    <w:rsid w:val="002A30F0"/>
    <w:rsid w:val="002A3355"/>
    <w:rsid w:val="002A6210"/>
    <w:rsid w:val="002A76AE"/>
    <w:rsid w:val="002B39DA"/>
    <w:rsid w:val="002B4E28"/>
    <w:rsid w:val="002D5970"/>
    <w:rsid w:val="002D5C0A"/>
    <w:rsid w:val="002E26C5"/>
    <w:rsid w:val="002F5D21"/>
    <w:rsid w:val="0031368A"/>
    <w:rsid w:val="00320115"/>
    <w:rsid w:val="00322BC9"/>
    <w:rsid w:val="00336247"/>
    <w:rsid w:val="003379CB"/>
    <w:rsid w:val="00352FB2"/>
    <w:rsid w:val="003640C5"/>
    <w:rsid w:val="003677CE"/>
    <w:rsid w:val="00382907"/>
    <w:rsid w:val="003B4C24"/>
    <w:rsid w:val="003B77E3"/>
    <w:rsid w:val="003D2EEB"/>
    <w:rsid w:val="003E0C61"/>
    <w:rsid w:val="003E1498"/>
    <w:rsid w:val="003E4F32"/>
    <w:rsid w:val="003F7084"/>
    <w:rsid w:val="004035BC"/>
    <w:rsid w:val="00417597"/>
    <w:rsid w:val="00427653"/>
    <w:rsid w:val="00436F65"/>
    <w:rsid w:val="004451C8"/>
    <w:rsid w:val="00452635"/>
    <w:rsid w:val="0045527F"/>
    <w:rsid w:val="00466DAC"/>
    <w:rsid w:val="00473093"/>
    <w:rsid w:val="004865CD"/>
    <w:rsid w:val="004960AC"/>
    <w:rsid w:val="004A4090"/>
    <w:rsid w:val="004B3930"/>
    <w:rsid w:val="004B790E"/>
    <w:rsid w:val="004C3A4A"/>
    <w:rsid w:val="004D3445"/>
    <w:rsid w:val="004F1F6F"/>
    <w:rsid w:val="004F4D1E"/>
    <w:rsid w:val="00503165"/>
    <w:rsid w:val="0051382C"/>
    <w:rsid w:val="005159CB"/>
    <w:rsid w:val="0052212B"/>
    <w:rsid w:val="005275FD"/>
    <w:rsid w:val="005279BD"/>
    <w:rsid w:val="00545CAD"/>
    <w:rsid w:val="00563AD4"/>
    <w:rsid w:val="00564FB9"/>
    <w:rsid w:val="00583FE2"/>
    <w:rsid w:val="005A278D"/>
    <w:rsid w:val="005D5FD8"/>
    <w:rsid w:val="005F4BAE"/>
    <w:rsid w:val="005F67D3"/>
    <w:rsid w:val="00611CF7"/>
    <w:rsid w:val="00615E4F"/>
    <w:rsid w:val="00623E32"/>
    <w:rsid w:val="00632AA9"/>
    <w:rsid w:val="006339AC"/>
    <w:rsid w:val="0064623B"/>
    <w:rsid w:val="00647ACF"/>
    <w:rsid w:val="006550AE"/>
    <w:rsid w:val="00663917"/>
    <w:rsid w:val="0067006E"/>
    <w:rsid w:val="00671115"/>
    <w:rsid w:val="006775B6"/>
    <w:rsid w:val="00684290"/>
    <w:rsid w:val="006A0B91"/>
    <w:rsid w:val="006A43EC"/>
    <w:rsid w:val="006B7D69"/>
    <w:rsid w:val="006E104A"/>
    <w:rsid w:val="006E5937"/>
    <w:rsid w:val="0070796D"/>
    <w:rsid w:val="00712D81"/>
    <w:rsid w:val="00722AA5"/>
    <w:rsid w:val="00725209"/>
    <w:rsid w:val="00737CC1"/>
    <w:rsid w:val="007533C4"/>
    <w:rsid w:val="0075474D"/>
    <w:rsid w:val="00787D8E"/>
    <w:rsid w:val="007A27D4"/>
    <w:rsid w:val="007C41AB"/>
    <w:rsid w:val="007C5DB8"/>
    <w:rsid w:val="007D1101"/>
    <w:rsid w:val="007E7763"/>
    <w:rsid w:val="007F3E96"/>
    <w:rsid w:val="008120C5"/>
    <w:rsid w:val="00814C48"/>
    <w:rsid w:val="008259D9"/>
    <w:rsid w:val="00842CBE"/>
    <w:rsid w:val="00862AB0"/>
    <w:rsid w:val="0086521F"/>
    <w:rsid w:val="00875942"/>
    <w:rsid w:val="00884449"/>
    <w:rsid w:val="00890121"/>
    <w:rsid w:val="008B204E"/>
    <w:rsid w:val="008D6478"/>
    <w:rsid w:val="008E1A42"/>
    <w:rsid w:val="008E4519"/>
    <w:rsid w:val="00904733"/>
    <w:rsid w:val="00906B81"/>
    <w:rsid w:val="0090795D"/>
    <w:rsid w:val="00916098"/>
    <w:rsid w:val="009313A3"/>
    <w:rsid w:val="00937790"/>
    <w:rsid w:val="00947A2E"/>
    <w:rsid w:val="00954E8C"/>
    <w:rsid w:val="009609C7"/>
    <w:rsid w:val="0096213B"/>
    <w:rsid w:val="009746E2"/>
    <w:rsid w:val="00983C5E"/>
    <w:rsid w:val="00984936"/>
    <w:rsid w:val="009A5A3B"/>
    <w:rsid w:val="009C67BB"/>
    <w:rsid w:val="009E6900"/>
    <w:rsid w:val="009F046F"/>
    <w:rsid w:val="009F3A70"/>
    <w:rsid w:val="00A05B0F"/>
    <w:rsid w:val="00A26E17"/>
    <w:rsid w:val="00A35512"/>
    <w:rsid w:val="00A47A76"/>
    <w:rsid w:val="00A55F42"/>
    <w:rsid w:val="00A7762B"/>
    <w:rsid w:val="00A907F6"/>
    <w:rsid w:val="00A926F9"/>
    <w:rsid w:val="00A928F4"/>
    <w:rsid w:val="00A95710"/>
    <w:rsid w:val="00AB2CE1"/>
    <w:rsid w:val="00AB7C09"/>
    <w:rsid w:val="00AC681C"/>
    <w:rsid w:val="00AD4120"/>
    <w:rsid w:val="00AD494B"/>
    <w:rsid w:val="00AF2F85"/>
    <w:rsid w:val="00AF3B59"/>
    <w:rsid w:val="00AF6483"/>
    <w:rsid w:val="00B12465"/>
    <w:rsid w:val="00B279E7"/>
    <w:rsid w:val="00B463DF"/>
    <w:rsid w:val="00B53D2E"/>
    <w:rsid w:val="00B56CCF"/>
    <w:rsid w:val="00B63B42"/>
    <w:rsid w:val="00B64FDD"/>
    <w:rsid w:val="00B9129F"/>
    <w:rsid w:val="00B9537B"/>
    <w:rsid w:val="00BA60D9"/>
    <w:rsid w:val="00BA680F"/>
    <w:rsid w:val="00BC0327"/>
    <w:rsid w:val="00BC33D3"/>
    <w:rsid w:val="00BC424E"/>
    <w:rsid w:val="00BE27CC"/>
    <w:rsid w:val="00BF1845"/>
    <w:rsid w:val="00BF4B70"/>
    <w:rsid w:val="00C069EA"/>
    <w:rsid w:val="00C072BA"/>
    <w:rsid w:val="00C23FA9"/>
    <w:rsid w:val="00C30A15"/>
    <w:rsid w:val="00C36799"/>
    <w:rsid w:val="00C87567"/>
    <w:rsid w:val="00CE3ECC"/>
    <w:rsid w:val="00CE5A2D"/>
    <w:rsid w:val="00D01A23"/>
    <w:rsid w:val="00D04354"/>
    <w:rsid w:val="00D12093"/>
    <w:rsid w:val="00D2137B"/>
    <w:rsid w:val="00D232D8"/>
    <w:rsid w:val="00D507B4"/>
    <w:rsid w:val="00D52EC9"/>
    <w:rsid w:val="00D575FF"/>
    <w:rsid w:val="00D62DF8"/>
    <w:rsid w:val="00D632B9"/>
    <w:rsid w:val="00D72E09"/>
    <w:rsid w:val="00D744B3"/>
    <w:rsid w:val="00D86A3A"/>
    <w:rsid w:val="00DB3F10"/>
    <w:rsid w:val="00DC77B8"/>
    <w:rsid w:val="00DD59EB"/>
    <w:rsid w:val="00DE4BAE"/>
    <w:rsid w:val="00E06258"/>
    <w:rsid w:val="00E110AD"/>
    <w:rsid w:val="00E156D1"/>
    <w:rsid w:val="00E22B4D"/>
    <w:rsid w:val="00E24822"/>
    <w:rsid w:val="00E42761"/>
    <w:rsid w:val="00E4694F"/>
    <w:rsid w:val="00E47A05"/>
    <w:rsid w:val="00E62A83"/>
    <w:rsid w:val="00E64252"/>
    <w:rsid w:val="00E665F4"/>
    <w:rsid w:val="00E704E2"/>
    <w:rsid w:val="00E94B63"/>
    <w:rsid w:val="00EA6FC3"/>
    <w:rsid w:val="00EC2CD7"/>
    <w:rsid w:val="00EC2FDF"/>
    <w:rsid w:val="00EC33DC"/>
    <w:rsid w:val="00EF6051"/>
    <w:rsid w:val="00EF6A7A"/>
    <w:rsid w:val="00F05B06"/>
    <w:rsid w:val="00F06CC3"/>
    <w:rsid w:val="00F1634E"/>
    <w:rsid w:val="00F206D7"/>
    <w:rsid w:val="00F22E07"/>
    <w:rsid w:val="00F274E6"/>
    <w:rsid w:val="00F371FE"/>
    <w:rsid w:val="00F517E8"/>
    <w:rsid w:val="00F53423"/>
    <w:rsid w:val="00F65C5A"/>
    <w:rsid w:val="00F67527"/>
    <w:rsid w:val="00F70654"/>
    <w:rsid w:val="00F75049"/>
    <w:rsid w:val="00F763F9"/>
    <w:rsid w:val="00F80477"/>
    <w:rsid w:val="00F9080B"/>
    <w:rsid w:val="00FA1714"/>
    <w:rsid w:val="00FB426E"/>
    <w:rsid w:val="00FC05CB"/>
    <w:rsid w:val="00FC22B9"/>
    <w:rsid w:val="00FD49E1"/>
    <w:rsid w:val="00FD505D"/>
    <w:rsid w:val="00FE2D2A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2CE37F2C"/>
  <w15:chartTrackingRefBased/>
  <w15:docId w15:val="{CC680260-6F10-4C7E-A75E-5BDE1D84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eastAsia="華康細明體"/>
      <w:kern w:val="2"/>
      <w:sz w:val="28"/>
      <w:lang w:val="en-US"/>
    </w:rPr>
  </w:style>
  <w:style w:type="paragraph" w:styleId="Heading1">
    <w:name w:val="heading 1"/>
    <w:basedOn w:val="Normal"/>
    <w:next w:val="Normal"/>
    <w:qFormat/>
    <w:pPr>
      <w:keepNext/>
      <w:snapToGrid w:val="0"/>
      <w:jc w:val="center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snapToGrid w:val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Indent"/>
    <w:qFormat/>
    <w:pPr>
      <w:keepNext/>
      <w:tabs>
        <w:tab w:val="left" w:pos="1255"/>
        <w:tab w:val="left" w:pos="1757"/>
        <w:tab w:val="left" w:pos="3765"/>
      </w:tabs>
      <w:snapToGrid w:val="0"/>
      <w:jc w:val="center"/>
      <w:outlineLvl w:val="2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480"/>
    </w:pPr>
  </w:style>
  <w:style w:type="paragraph" w:styleId="BalloonText">
    <w:name w:val="Balloon Text"/>
    <w:basedOn w:val="Normal"/>
    <w:semiHidden/>
    <w:rsid w:val="006A0B91"/>
    <w:rPr>
      <w:rFonts w:ascii="PMingLiU" w:eastAsia="PMingLiU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04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link w:val="Header"/>
    <w:uiPriority w:val="99"/>
    <w:rsid w:val="00E704E2"/>
    <w:rPr>
      <w:rFonts w:eastAsia="華康細明體"/>
      <w:kern w:val="2"/>
    </w:rPr>
  </w:style>
  <w:style w:type="paragraph" w:styleId="Footer">
    <w:name w:val="footer"/>
    <w:basedOn w:val="Normal"/>
    <w:link w:val="FooterChar"/>
    <w:uiPriority w:val="99"/>
    <w:unhideWhenUsed/>
    <w:rsid w:val="00E704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link w:val="Footer"/>
    <w:uiPriority w:val="99"/>
    <w:rsid w:val="00E704E2"/>
    <w:rPr>
      <w:rFonts w:eastAsia="華康細明體"/>
      <w:kern w:val="2"/>
    </w:rPr>
  </w:style>
  <w:style w:type="table" w:styleId="TableGrid">
    <w:name w:val="Table Grid"/>
    <w:basedOn w:val="TableNormal"/>
    <w:uiPriority w:val="39"/>
    <w:rsid w:val="004F1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6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8B48C-9AFF-464F-9B30-CA92FAB0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1528</Words>
  <Characters>7092</Characters>
  <Application>Microsoft Office Word</Application>
  <DocSecurity>0</DocSecurity>
  <Lines>394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Hong Kong College of Community Medicine</vt:lpstr>
    </vt:vector>
  </TitlesOfParts>
  <Company>Department of Health</Company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College of Community Medicine</dc:title>
  <dc:subject/>
  <dc:creator>User</dc:creator>
  <cp:keywords/>
  <dc:description/>
  <cp:lastModifiedBy>Karen Tam</cp:lastModifiedBy>
  <cp:revision>14</cp:revision>
  <cp:lastPrinted>2025-07-15T02:18:00Z</cp:lastPrinted>
  <dcterms:created xsi:type="dcterms:W3CDTF">2025-09-04T04:55:00Z</dcterms:created>
  <dcterms:modified xsi:type="dcterms:W3CDTF">2025-12-18T06:53:00Z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369447fb-ab8e-44b3-8d12-0e210810f748</vt:lpwstr>
  </property>
</Properties>
</file>